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472BF0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7E0A2B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Назначаване на СИК и утвърждаване списъците на резервните членове за гр. Кресна.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Постъпило е предложение с входящ №43/24.09.2015г. от общинска администрация гр. Кресна, съгласувано с политическите партии, коалиции и местни коалиции, участващи в местни избори 2015г., придружено със съответните документи, изискуеми от ИК за назначаване на СИК и утвърждаване на резервните членове.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>. чл.87, ал.1, т.5 от ИК и чл.89, ал.1 от ИК, ОИК гр. Кресна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И: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назначава СИК в гр. Кресна както следва: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012800001</w:t>
      </w:r>
    </w:p>
    <w:tbl>
      <w:tblPr>
        <w:tblW w:w="109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567"/>
        <w:gridCol w:w="3943"/>
        <w:gridCol w:w="1728"/>
        <w:gridCol w:w="1843"/>
        <w:gridCol w:w="1709"/>
      </w:tblGrid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72BF0" w:rsidRPr="00435747" w:rsidTr="00ED1D92">
        <w:trPr>
          <w:trHeight w:val="338"/>
        </w:trPr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 xml:space="preserve">001 </w:t>
            </w: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Иванова </w:t>
            </w:r>
            <w:proofErr w:type="spellStart"/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1728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Соня Емилова Иванова</w:t>
            </w:r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Димитрина Георгиева Петрова</w:t>
            </w:r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Антоанета Огнянова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Мелезимова</w:t>
            </w:r>
            <w:proofErr w:type="spellEnd"/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ПФ</w:t>
            </w:r>
          </w:p>
        </w:tc>
      </w:tr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Мария Вангелова Янева</w:t>
            </w:r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Емилия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Аризанова</w:t>
            </w:r>
            <w:proofErr w:type="spellEnd"/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Владислава Радкова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Вацова</w:t>
            </w:r>
            <w:proofErr w:type="spellEnd"/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Антон Георгиев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Шатев</w:t>
            </w:r>
            <w:proofErr w:type="spellEnd"/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135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Йорданка Иванова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Драмалиева</w:t>
            </w:r>
            <w:proofErr w:type="spellEnd"/>
          </w:p>
        </w:tc>
        <w:tc>
          <w:tcPr>
            <w:tcW w:w="1728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43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70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472BF0" w:rsidRDefault="00472BF0" w:rsidP="00472BF0">
      <w:pPr>
        <w:tabs>
          <w:tab w:val="left" w:pos="2040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012800002</w:t>
      </w: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67"/>
        <w:gridCol w:w="3969"/>
        <w:gridCol w:w="1984"/>
        <w:gridCol w:w="1809"/>
        <w:gridCol w:w="1620"/>
      </w:tblGrid>
      <w:tr w:rsidR="00472BF0" w:rsidRPr="00435747" w:rsidTr="00ED1D9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ind w:left="-128" w:firstLine="1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72BF0" w:rsidRPr="00435747" w:rsidTr="00ED1D92">
        <w:tc>
          <w:tcPr>
            <w:tcW w:w="127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 xml:space="preserve">002 </w:t>
            </w: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pStyle w:val="ad"/>
              <w:ind w:left="-128" w:firstLine="1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Спаска Василева Богоева</w:t>
            </w:r>
          </w:p>
        </w:tc>
        <w:tc>
          <w:tcPr>
            <w:tcW w:w="1984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rPr>
          <w:trHeight w:val="668"/>
        </w:trPr>
        <w:tc>
          <w:tcPr>
            <w:tcW w:w="127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Георги Кирилов Божинов</w:t>
            </w:r>
          </w:p>
        </w:tc>
        <w:tc>
          <w:tcPr>
            <w:tcW w:w="1984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472BF0" w:rsidRPr="00435747" w:rsidTr="00ED1D92">
        <w:tc>
          <w:tcPr>
            <w:tcW w:w="127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Лозанка</w:t>
            </w:r>
            <w:proofErr w:type="spellEnd"/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Кирилова Тодорова</w:t>
            </w:r>
          </w:p>
        </w:tc>
        <w:tc>
          <w:tcPr>
            <w:tcW w:w="1984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27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Йорданка Маринова Траянова</w:t>
            </w:r>
          </w:p>
        </w:tc>
        <w:tc>
          <w:tcPr>
            <w:tcW w:w="1984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ПФ</w:t>
            </w:r>
          </w:p>
        </w:tc>
      </w:tr>
      <w:tr w:rsidR="00472BF0" w:rsidRPr="00435747" w:rsidTr="00ED1D92">
        <w:tc>
          <w:tcPr>
            <w:tcW w:w="127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Любчова</w:t>
            </w:r>
            <w:proofErr w:type="spellEnd"/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Атанасова</w:t>
            </w:r>
          </w:p>
        </w:tc>
        <w:tc>
          <w:tcPr>
            <w:tcW w:w="1984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472BF0" w:rsidRPr="00435747" w:rsidTr="00ED1D92">
        <w:tc>
          <w:tcPr>
            <w:tcW w:w="127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Емилия Йорданова Михова</w:t>
            </w:r>
          </w:p>
        </w:tc>
        <w:tc>
          <w:tcPr>
            <w:tcW w:w="1984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АБВ</w:t>
            </w:r>
          </w:p>
        </w:tc>
      </w:tr>
      <w:tr w:rsidR="00472BF0" w:rsidRPr="00435747" w:rsidTr="00ED1D92">
        <w:tc>
          <w:tcPr>
            <w:tcW w:w="127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Петър Николов Костадинов</w:t>
            </w:r>
          </w:p>
        </w:tc>
        <w:tc>
          <w:tcPr>
            <w:tcW w:w="1984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7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Мирослав Иванов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984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77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Виолета Георгиева Христова</w:t>
            </w:r>
          </w:p>
        </w:tc>
        <w:tc>
          <w:tcPr>
            <w:tcW w:w="1984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9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</w:tbl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012800003</w:t>
      </w: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635"/>
        <w:gridCol w:w="3960"/>
        <w:gridCol w:w="1980"/>
        <w:gridCol w:w="1800"/>
        <w:gridCol w:w="1620"/>
      </w:tblGrid>
      <w:tr w:rsidR="00472BF0" w:rsidRPr="00435747" w:rsidTr="00ED1D92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 xml:space="preserve">003 </w:t>
            </w: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Камелия Иванова Янчева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Грозденка</w:t>
            </w:r>
            <w:proofErr w:type="spellEnd"/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Георгиева Богоева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АТАКА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Славка Николова Атанасова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Гюргена Стефанова Иванова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Илияна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Любчова</w:t>
            </w:r>
            <w:proofErr w:type="spellEnd"/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Златкова</w:t>
            </w:r>
          </w:p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Йорданка Димитрова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Бенгюзова</w:t>
            </w:r>
            <w:proofErr w:type="spellEnd"/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Мария Петрова Малчева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Милка Николова Ангелова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31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Ваня Петрова Тодорова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</w:tbl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012800004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0"/>
        <w:gridCol w:w="3960"/>
        <w:gridCol w:w="1980"/>
        <w:gridCol w:w="1800"/>
        <w:gridCol w:w="1620"/>
      </w:tblGrid>
      <w:tr w:rsidR="00472BF0" w:rsidRPr="00435747" w:rsidTr="00ED1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 xml:space="preserve">004 </w:t>
            </w: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Людмила Йорданова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Въчкова</w:t>
            </w:r>
            <w:proofErr w:type="spellEnd"/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Искра Лазарова Георгиева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Зам. председател 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Камелия Христова Спасова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Милена Андреева Лазарова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АБВ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Христина Георгиева Димитрова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Гинка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Сашкова</w:t>
            </w:r>
            <w:proofErr w:type="spellEnd"/>
            <w:r w:rsidRPr="00F0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Гюрева</w:t>
            </w:r>
            <w:proofErr w:type="spellEnd"/>
          </w:p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Георги Руменов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Угринов</w:t>
            </w:r>
            <w:proofErr w:type="spellEnd"/>
          </w:p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Янко Василев Иванов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Калинка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Галчева</w:t>
            </w:r>
            <w:proofErr w:type="spellEnd"/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</w:tbl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012800005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0"/>
        <w:gridCol w:w="3960"/>
        <w:gridCol w:w="1980"/>
        <w:gridCol w:w="1800"/>
        <w:gridCol w:w="1620"/>
      </w:tblGrid>
      <w:tr w:rsidR="00472BF0" w:rsidRPr="00435747" w:rsidTr="00ED1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секция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>005</w:t>
            </w:r>
          </w:p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Василка Захариева Стоилкова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Петя Атанасова Василева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ПФ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Василка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Софронова</w:t>
            </w:r>
            <w:proofErr w:type="spellEnd"/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Маламова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Мария Димитрова Костова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Иван Танев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Танев</w:t>
            </w:r>
            <w:proofErr w:type="spellEnd"/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Тодор Любенов Йосифов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АТАКА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Красимир Владимиров Тасев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Йорданка Стефанова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</w:p>
        </w:tc>
        <w:tc>
          <w:tcPr>
            <w:tcW w:w="198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Величка Кирилова Симова</w:t>
            </w:r>
          </w:p>
        </w:tc>
        <w:tc>
          <w:tcPr>
            <w:tcW w:w="198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ОИК гр. Кресна утвърждава резервните членове на СИК за Община Кресна както следва: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ПП ГЕРБ: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Блажка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Георгиева Илиева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Гергана Боянова Симова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Иван Танев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Танев</w:t>
      </w:r>
      <w:proofErr w:type="spellEnd"/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Стефан Крумов Стефанов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5. Крум Стефанов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Стефанов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ПП АБВ: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Вера Веселинова Христоскова – Ангелова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ПП АТАКА: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Митра Вангелова Лазарова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ПП БДЦ: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Татяна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Илинична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Андреева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Мария Александрова Илиева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ПП БСП: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Цветанка Николова Янчева.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Лъчезар Кузманов Апостолов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Кирил Костадинов Михов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Стоян Крумов Грозданов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на ОИК за назначаване съставите на СИК подлежи на Оспорване пред ЦИК, а решението на ЦИК за назначаване съставите на СИК подлежи на обжалване пред ВАС.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472BF0" w:rsidRPr="004259F9" w:rsidRDefault="00472BF0" w:rsidP="00472BF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9F9">
        <w:rPr>
          <w:rStyle w:val="a9"/>
          <w:rFonts w:ascii="Times New Roman" w:hAnsi="Times New Roman" w:cs="Times New Roman"/>
          <w:sz w:val="32"/>
          <w:szCs w:val="32"/>
        </w:rPr>
        <w:t>Решението е обявено на 2</w:t>
      </w:r>
      <w:r>
        <w:rPr>
          <w:rStyle w:val="a9"/>
          <w:rFonts w:ascii="Times New Roman" w:hAnsi="Times New Roman" w:cs="Times New Roman"/>
          <w:sz w:val="32"/>
          <w:szCs w:val="32"/>
        </w:rPr>
        <w:t>8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.09.2015г. в </w:t>
      </w:r>
      <w:r>
        <w:rPr>
          <w:rStyle w:val="a9"/>
          <w:rFonts w:ascii="Times New Roman" w:hAnsi="Times New Roman" w:cs="Times New Roman"/>
          <w:sz w:val="32"/>
          <w:szCs w:val="32"/>
        </w:rPr>
        <w:t>17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>.00 часа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472BF0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E0A2B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Назначаване на СИК и утвърждаване списъците на членове за с. Горна Брезница.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Постъпило е предложение с входящ №43/24.09.2015г. от общинска администрация гр. Кресна, съгласувано с политическите партии, коалиции и местни коалиции, участващи в местни избори 2015г., придружено със съответните документи, изискуеми от ИК за назначаване на СИК.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>. чл.87, ал.1, т.5 от ИК и чл.89, ал.1 от ИК, ОИК гр. Кресна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И: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назначава СИК в с. Горна Брезница както следва: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012800006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0"/>
        <w:gridCol w:w="3947"/>
        <w:gridCol w:w="1993"/>
        <w:gridCol w:w="1800"/>
        <w:gridCol w:w="1620"/>
      </w:tblGrid>
      <w:tr w:rsidR="00472BF0" w:rsidRPr="00435747" w:rsidTr="00ED1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012FA">
              <w:rPr>
                <w:rFonts w:ascii="Times New Roman" w:hAnsi="Times New Roman"/>
                <w:b/>
                <w:sz w:val="24"/>
                <w:szCs w:val="24"/>
              </w:rPr>
              <w:t>006</w:t>
            </w:r>
          </w:p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Красимира Георгиева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Бръндева</w:t>
            </w:r>
            <w:proofErr w:type="spellEnd"/>
          </w:p>
        </w:tc>
        <w:tc>
          <w:tcPr>
            <w:tcW w:w="199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Иван Кирилов Николов</w:t>
            </w:r>
          </w:p>
        </w:tc>
        <w:tc>
          <w:tcPr>
            <w:tcW w:w="199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Стоян Стефанов Стойнев</w:t>
            </w:r>
          </w:p>
        </w:tc>
        <w:tc>
          <w:tcPr>
            <w:tcW w:w="199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Моника Кирилова Никова</w:t>
            </w:r>
          </w:p>
        </w:tc>
        <w:tc>
          <w:tcPr>
            <w:tcW w:w="199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ПФ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Елена Кирилова Стойкова</w:t>
            </w:r>
          </w:p>
        </w:tc>
        <w:tc>
          <w:tcPr>
            <w:tcW w:w="199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 xml:space="preserve">Росица Михайлова </w:t>
            </w:r>
            <w:proofErr w:type="spellStart"/>
            <w:r w:rsidRPr="00F012FA">
              <w:rPr>
                <w:rFonts w:ascii="Times New Roman" w:hAnsi="Times New Roman"/>
                <w:sz w:val="24"/>
                <w:szCs w:val="24"/>
              </w:rPr>
              <w:t>Петличка</w:t>
            </w:r>
            <w:proofErr w:type="spellEnd"/>
          </w:p>
        </w:tc>
        <w:tc>
          <w:tcPr>
            <w:tcW w:w="199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7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Мария Иванова Костадинова</w:t>
            </w:r>
          </w:p>
        </w:tc>
        <w:tc>
          <w:tcPr>
            <w:tcW w:w="1993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F012FA" w:rsidRDefault="00472BF0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FA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F012FA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12FA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</w:tbl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на ОИК за назначаване съставите на СИК подлежи на Оспорване пред ЦИК, а решението на ЦИК за назначаване съставите на СИК подлежи на обжалване пред ВАС.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472BF0" w:rsidRPr="004259F9" w:rsidRDefault="00472BF0" w:rsidP="00472BF0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9F9">
        <w:rPr>
          <w:rStyle w:val="a9"/>
          <w:rFonts w:ascii="Times New Roman" w:hAnsi="Times New Roman" w:cs="Times New Roman"/>
          <w:sz w:val="32"/>
          <w:szCs w:val="32"/>
        </w:rPr>
        <w:t>Решението е обявено на 2</w:t>
      </w:r>
      <w:r>
        <w:rPr>
          <w:rStyle w:val="a9"/>
          <w:rFonts w:ascii="Times New Roman" w:hAnsi="Times New Roman" w:cs="Times New Roman"/>
          <w:sz w:val="32"/>
          <w:szCs w:val="32"/>
        </w:rPr>
        <w:t>8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.09.2015г. в </w:t>
      </w:r>
      <w:r>
        <w:rPr>
          <w:rStyle w:val="a9"/>
          <w:rFonts w:ascii="Times New Roman" w:hAnsi="Times New Roman" w:cs="Times New Roman"/>
          <w:sz w:val="32"/>
          <w:szCs w:val="32"/>
        </w:rPr>
        <w:t>17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>.0</w:t>
      </w:r>
      <w:r>
        <w:rPr>
          <w:rStyle w:val="a9"/>
          <w:rFonts w:ascii="Times New Roman" w:hAnsi="Times New Roman" w:cs="Times New Roman"/>
          <w:sz w:val="32"/>
          <w:szCs w:val="32"/>
        </w:rPr>
        <w:t>5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 часа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472BF0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472BF0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E0A2B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Назначаване на СИК и утвърждаване списъците на членове за с. Долна Градешница.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Постъпило е предложение с входящ №43/24.09.2015г. от общинска администрация гр. Кресна, съгласувано с политическите партии, коалиции и местни коалиции, участващи в местни избори 2015г., придружено със съответните документи, изискуеми от ИК за назначаване на СИК.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>. чл.87, ал.1, т.5 от ИК и чл.89, ал.1 от ИК, ОИК гр. Кресна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И: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назначава СИК в с. Долна Градешница както следва: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012800007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0"/>
        <w:gridCol w:w="3960"/>
        <w:gridCol w:w="1980"/>
        <w:gridCol w:w="1800"/>
        <w:gridCol w:w="1620"/>
      </w:tblGrid>
      <w:tr w:rsidR="00337DE6" w:rsidRPr="00435747" w:rsidTr="00ED1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222E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222E">
              <w:rPr>
                <w:rFonts w:ascii="Times New Roman" w:hAnsi="Times New Roman"/>
                <w:b/>
                <w:sz w:val="24"/>
                <w:szCs w:val="24"/>
              </w:rPr>
              <w:t>007</w:t>
            </w: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 xml:space="preserve">Величка Атанасова </w:t>
            </w:r>
            <w:proofErr w:type="spellStart"/>
            <w:r w:rsidRPr="00E4222E">
              <w:rPr>
                <w:rFonts w:ascii="Times New Roman" w:hAnsi="Times New Roman"/>
                <w:sz w:val="24"/>
                <w:szCs w:val="24"/>
              </w:rPr>
              <w:t>Бенгюзова</w:t>
            </w:r>
            <w:proofErr w:type="spellEnd"/>
          </w:p>
        </w:tc>
        <w:tc>
          <w:tcPr>
            <w:tcW w:w="198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Цветанка Спирова Петрова</w:t>
            </w:r>
          </w:p>
        </w:tc>
        <w:tc>
          <w:tcPr>
            <w:tcW w:w="198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Таня Георгиева Господинова</w:t>
            </w:r>
          </w:p>
        </w:tc>
        <w:tc>
          <w:tcPr>
            <w:tcW w:w="198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АБВ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Елена Кирилова Стоименова</w:t>
            </w:r>
          </w:p>
        </w:tc>
        <w:tc>
          <w:tcPr>
            <w:tcW w:w="198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ПФ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Елена Атанасова Божикова</w:t>
            </w:r>
          </w:p>
        </w:tc>
        <w:tc>
          <w:tcPr>
            <w:tcW w:w="198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Мартина Методиева Аврамова</w:t>
            </w:r>
          </w:p>
        </w:tc>
        <w:tc>
          <w:tcPr>
            <w:tcW w:w="198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 xml:space="preserve">Венцислав </w:t>
            </w:r>
            <w:r>
              <w:rPr>
                <w:rFonts w:ascii="Times New Roman" w:hAnsi="Times New Roman"/>
                <w:sz w:val="24"/>
                <w:szCs w:val="24"/>
              </w:rPr>
              <w:t>Василев</w:t>
            </w:r>
            <w:r w:rsidRPr="00E4222E">
              <w:rPr>
                <w:rFonts w:ascii="Times New Roman" w:hAnsi="Times New Roman"/>
                <w:sz w:val="24"/>
                <w:szCs w:val="24"/>
              </w:rPr>
              <w:t xml:space="preserve"> Георгиев</w:t>
            </w:r>
          </w:p>
        </w:tc>
        <w:tc>
          <w:tcPr>
            <w:tcW w:w="198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2E">
              <w:rPr>
                <w:rFonts w:ascii="Times New Roman" w:hAnsi="Times New Roman" w:cs="Times New Roman"/>
                <w:sz w:val="24"/>
                <w:szCs w:val="24"/>
              </w:rPr>
              <w:t>Мила Илиева Стоянова</w:t>
            </w:r>
          </w:p>
        </w:tc>
        <w:tc>
          <w:tcPr>
            <w:tcW w:w="1980" w:type="dxa"/>
          </w:tcPr>
          <w:p w:rsidR="00337DE6" w:rsidRPr="00E4222E" w:rsidRDefault="00337DE6" w:rsidP="00ED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22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337DE6" w:rsidRPr="00435747" w:rsidTr="00ED1D92">
        <w:tc>
          <w:tcPr>
            <w:tcW w:w="12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Елка  Костова Стоянова</w:t>
            </w:r>
          </w:p>
        </w:tc>
        <w:tc>
          <w:tcPr>
            <w:tcW w:w="198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337DE6" w:rsidRDefault="00337DE6" w:rsidP="00ED1D92">
            <w:r w:rsidRPr="00E771DF">
              <w:rPr>
                <w:rFonts w:ascii="Times New Roman" w:hAnsi="Times New Roman" w:cs="Times New Roman"/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337DE6" w:rsidRPr="00E4222E" w:rsidRDefault="00337DE6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22E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337DE6" w:rsidRDefault="00337DE6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на ОИК за назначаване съставите на СИК подлежи на Оспорване пред ЦИК, а решението на ЦИК за назначаване съставите на СИК подлежи на обжалване пред ВАС.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472BF0" w:rsidRPr="004259F9" w:rsidRDefault="00472BF0" w:rsidP="00472BF0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9F9">
        <w:rPr>
          <w:rStyle w:val="a9"/>
          <w:rFonts w:ascii="Times New Roman" w:hAnsi="Times New Roman" w:cs="Times New Roman"/>
          <w:sz w:val="32"/>
          <w:szCs w:val="32"/>
        </w:rPr>
        <w:t>Решението е обявено на 2</w:t>
      </w:r>
      <w:r>
        <w:rPr>
          <w:rStyle w:val="a9"/>
          <w:rFonts w:ascii="Times New Roman" w:hAnsi="Times New Roman" w:cs="Times New Roman"/>
          <w:sz w:val="32"/>
          <w:szCs w:val="32"/>
        </w:rPr>
        <w:t>8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.09.2015г. в </w:t>
      </w:r>
      <w:r>
        <w:rPr>
          <w:rStyle w:val="a9"/>
          <w:rFonts w:ascii="Times New Roman" w:hAnsi="Times New Roman" w:cs="Times New Roman"/>
          <w:sz w:val="32"/>
          <w:szCs w:val="32"/>
        </w:rPr>
        <w:t>17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sz w:val="32"/>
          <w:szCs w:val="32"/>
        </w:rPr>
        <w:t>1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>0 часа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472BF0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Решение №70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472BF0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E0A2B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Назначаване на СИК и утвърждаване списъците на членове за с. Сливница.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Постъпило е предложение с входящ №43/24.09.2015г. от общинска администрация гр. Кресна, съгласувано с политическите партии, коалиции и местни коалиции, участващи в местни избори 2015г., придружено със съответните документи, изискуеми от ИК за назначаване на СИК.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>. чл.87, ал.1, т.5 от ИК и чл.89, ал.1 от ИК, ОИК гр. Кресна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И: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назначава СИК в с. Сливница както следва: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012800008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0"/>
        <w:gridCol w:w="3960"/>
        <w:gridCol w:w="1980"/>
        <w:gridCol w:w="1800"/>
        <w:gridCol w:w="1620"/>
      </w:tblGrid>
      <w:tr w:rsidR="00472BF0" w:rsidRPr="00435747" w:rsidTr="00ED1D92">
        <w:trPr>
          <w:trHeight w:val="33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87C97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72BF0" w:rsidRPr="00435747" w:rsidTr="00ED1D92">
        <w:trPr>
          <w:trHeight w:val="334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87C97">
              <w:rPr>
                <w:rFonts w:ascii="Times New Roman" w:hAnsi="Times New Roman"/>
                <w:b/>
                <w:sz w:val="24"/>
                <w:szCs w:val="24"/>
              </w:rPr>
              <w:t>008</w:t>
            </w: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Димитрина Калинова Стойкова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rPr>
          <w:trHeight w:val="356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Христо Йорданов Георгиев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</w:tr>
      <w:tr w:rsidR="00472BF0" w:rsidRPr="00435747" w:rsidTr="00ED1D92">
        <w:trPr>
          <w:trHeight w:val="356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Латинка Георгиева Китанова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rPr>
          <w:trHeight w:val="334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 xml:space="preserve">Благойка Йорданова </w:t>
            </w:r>
            <w:proofErr w:type="spellStart"/>
            <w:r w:rsidRPr="00887C97">
              <w:rPr>
                <w:rFonts w:ascii="Times New Roman" w:hAnsi="Times New Roman"/>
                <w:sz w:val="24"/>
                <w:szCs w:val="24"/>
              </w:rPr>
              <w:t>Угринова</w:t>
            </w:r>
            <w:proofErr w:type="spellEnd"/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АТАКА</w:t>
            </w:r>
          </w:p>
        </w:tc>
      </w:tr>
      <w:tr w:rsidR="00472BF0" w:rsidRPr="00435747" w:rsidTr="00ED1D92">
        <w:trPr>
          <w:trHeight w:val="356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Виолета Аспарухова Траянова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rPr>
          <w:trHeight w:val="334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 xml:space="preserve">Иванка </w:t>
            </w:r>
            <w:proofErr w:type="spellStart"/>
            <w:r w:rsidRPr="00887C97">
              <w:rPr>
                <w:rFonts w:ascii="Times New Roman" w:hAnsi="Times New Roman"/>
                <w:sz w:val="24"/>
                <w:szCs w:val="24"/>
              </w:rPr>
              <w:t>Манолева</w:t>
            </w:r>
            <w:proofErr w:type="spellEnd"/>
            <w:r w:rsidRPr="00887C97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rPr>
          <w:trHeight w:val="379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Десислава Веселинова Бойчева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472BF0" w:rsidRPr="00435747" w:rsidTr="00ED1D92">
        <w:trPr>
          <w:trHeight w:val="379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Соня Иванова Траянова</w:t>
            </w:r>
          </w:p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rPr>
          <w:trHeight w:val="379"/>
        </w:trPr>
        <w:tc>
          <w:tcPr>
            <w:tcW w:w="126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Валентин Кирилов Божинов</w:t>
            </w:r>
          </w:p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</w:tbl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на ОИК за назначаване съставите на СИК подлежи на Оспорване пред ЦИК, а решението на ЦИК за назначаване съставите на СИК подлежи на обжалване пред ВАС.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472BF0" w:rsidRPr="004259F9" w:rsidRDefault="00472BF0" w:rsidP="00472BF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9F9">
        <w:rPr>
          <w:rStyle w:val="a9"/>
          <w:rFonts w:ascii="Times New Roman" w:hAnsi="Times New Roman" w:cs="Times New Roman"/>
          <w:sz w:val="32"/>
          <w:szCs w:val="32"/>
        </w:rPr>
        <w:t>Решението е обявено на 2</w:t>
      </w:r>
      <w:r>
        <w:rPr>
          <w:rStyle w:val="a9"/>
          <w:rFonts w:ascii="Times New Roman" w:hAnsi="Times New Roman" w:cs="Times New Roman"/>
          <w:sz w:val="32"/>
          <w:szCs w:val="32"/>
        </w:rPr>
        <w:t>8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.09.2015г. в </w:t>
      </w:r>
      <w:r>
        <w:rPr>
          <w:rStyle w:val="a9"/>
          <w:rFonts w:ascii="Times New Roman" w:hAnsi="Times New Roman" w:cs="Times New Roman"/>
          <w:sz w:val="32"/>
          <w:szCs w:val="32"/>
        </w:rPr>
        <w:t>17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sz w:val="32"/>
          <w:szCs w:val="32"/>
        </w:rPr>
        <w:t>15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 часа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№71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472BF0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E0A2B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Назначаване на СИК и утвърждаване списъците на членове за с. Ощава.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Постъпило е предложение с входящ №43/24.09.2015г. от общинска администрация гр. Кресна, съгласувано с политическите партии, коалиции и местни коалиции, участващи в местни избори 2015г., придружено със съответните документи, изискуеми от ИК за назначаване на СИК.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>. чл.87, ал.1, т.5 от ИК и чл.89, ал.1 от ИК, ОИК гр. Кресна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И: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назначава СИК в с. Ощава както следва: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012800009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0"/>
        <w:gridCol w:w="3960"/>
        <w:gridCol w:w="1980"/>
        <w:gridCol w:w="1800"/>
        <w:gridCol w:w="1620"/>
      </w:tblGrid>
      <w:tr w:rsidR="00472BF0" w:rsidRPr="00435747" w:rsidTr="00ED1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87C97"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 xml:space="preserve"> Партия, коалиция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87C97">
              <w:rPr>
                <w:rFonts w:ascii="Times New Roman" w:hAnsi="Times New Roman"/>
                <w:b/>
                <w:sz w:val="24"/>
                <w:szCs w:val="24"/>
              </w:rPr>
              <w:t>009</w:t>
            </w: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Евгени Асенов Николов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Цветанка Атанасова Николова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Зам.</w:t>
            </w:r>
          </w:p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ПФ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Валентина Георгиева Златкова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ДПС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 xml:space="preserve">Елена Илиева </w:t>
            </w:r>
            <w:proofErr w:type="spellStart"/>
            <w:r w:rsidRPr="00887C97">
              <w:rPr>
                <w:rFonts w:ascii="Times New Roman" w:hAnsi="Times New Roman"/>
                <w:sz w:val="24"/>
                <w:szCs w:val="24"/>
              </w:rPr>
              <w:t>Халева</w:t>
            </w:r>
            <w:proofErr w:type="spellEnd"/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БСП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Величка Георгиева Стоянова</w:t>
            </w:r>
          </w:p>
        </w:tc>
        <w:tc>
          <w:tcPr>
            <w:tcW w:w="198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1800" w:type="dxa"/>
          </w:tcPr>
          <w:p w:rsidR="00472BF0" w:rsidRPr="00887C97" w:rsidRDefault="00472BF0" w:rsidP="00ED1D92">
            <w:pPr>
              <w:rPr>
                <w:sz w:val="24"/>
                <w:szCs w:val="24"/>
              </w:rPr>
            </w:pPr>
            <w:r w:rsidRPr="00887C97">
              <w:rPr>
                <w:sz w:val="24"/>
                <w:szCs w:val="24"/>
              </w:rPr>
              <w:t>*********</w:t>
            </w:r>
          </w:p>
        </w:tc>
        <w:tc>
          <w:tcPr>
            <w:tcW w:w="1620" w:type="dxa"/>
          </w:tcPr>
          <w:p w:rsidR="00472BF0" w:rsidRPr="00887C97" w:rsidRDefault="00472BF0" w:rsidP="00ED1D92">
            <w:pPr>
              <w:pStyle w:val="a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7C97">
              <w:rPr>
                <w:rFonts w:ascii="Times New Roman" w:hAnsi="Times New Roman"/>
                <w:sz w:val="24"/>
                <w:szCs w:val="24"/>
              </w:rPr>
              <w:t>БДЦ</w:t>
            </w:r>
          </w:p>
        </w:tc>
      </w:tr>
    </w:tbl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на ОИК за назначаване съставите на СИК подлежи на Оспорване пред ЦИК, а решението на ЦИК за назначаване съставите на СИК подлежи на обжалване пред ВАС.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472BF0" w:rsidRPr="004259F9" w:rsidRDefault="00472BF0" w:rsidP="00472BF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9F9">
        <w:rPr>
          <w:rStyle w:val="a9"/>
          <w:rFonts w:ascii="Times New Roman" w:hAnsi="Times New Roman" w:cs="Times New Roman"/>
          <w:sz w:val="32"/>
          <w:szCs w:val="32"/>
        </w:rPr>
        <w:t>Решението е обявено на 2</w:t>
      </w:r>
      <w:r>
        <w:rPr>
          <w:rStyle w:val="a9"/>
          <w:rFonts w:ascii="Times New Roman" w:hAnsi="Times New Roman" w:cs="Times New Roman"/>
          <w:sz w:val="32"/>
          <w:szCs w:val="32"/>
        </w:rPr>
        <w:t>8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.09.2015г. в </w:t>
      </w:r>
      <w:r>
        <w:rPr>
          <w:rStyle w:val="a9"/>
          <w:rFonts w:ascii="Times New Roman" w:hAnsi="Times New Roman" w:cs="Times New Roman"/>
          <w:sz w:val="32"/>
          <w:szCs w:val="32"/>
        </w:rPr>
        <w:t>17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sz w:val="32"/>
          <w:szCs w:val="32"/>
        </w:rPr>
        <w:t>20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 часа</w:t>
      </w: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7E0A2B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№72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472BF0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E0A2B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Назначаване на СИК и утвърждаване списъците на членове за с. Стара Кресна.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Постъпило е предложение с входящ №43/24.09.2015г. от общинска администрация гр. Кресна, съгласувано с политическите партии, коалиции и местни коалиции, участващи в местни избори 2015г., придружено със съответните документи, изискуеми от ИК за назначаване на СИК.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>. чл.87, ал.1, т.5 от ИК и чл.89, ал.1 от ИК, ОИК гр. Кресна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Ш И: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назначава СИК в с. Стара Кресна както следва: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Секция: 012800010</w:t>
      </w:r>
    </w:p>
    <w:tbl>
      <w:tblPr>
        <w:tblW w:w="112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30"/>
        <w:gridCol w:w="3960"/>
        <w:gridCol w:w="1980"/>
        <w:gridCol w:w="1800"/>
        <w:gridCol w:w="1620"/>
      </w:tblGrid>
      <w:tr w:rsidR="00472BF0" w:rsidRPr="00435747" w:rsidTr="00ED1D9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35747">
              <w:rPr>
                <w:rFonts w:ascii="Times New Roman" w:hAnsi="Times New Roman"/>
                <w:b/>
                <w:sz w:val="26"/>
                <w:szCs w:val="26"/>
              </w:rPr>
              <w:t>секция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Име,презиме,фамилия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Длъжност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 xml:space="preserve">      ЕГН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 xml:space="preserve"> Партия, коалиция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435747">
              <w:rPr>
                <w:rFonts w:ascii="Times New Roman" w:hAnsi="Times New Roman"/>
                <w:b/>
                <w:sz w:val="26"/>
                <w:szCs w:val="26"/>
              </w:rPr>
              <w:t>010</w:t>
            </w:r>
          </w:p>
        </w:tc>
        <w:tc>
          <w:tcPr>
            <w:tcW w:w="63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Валентина Павлова Костадинова</w:t>
            </w:r>
          </w:p>
        </w:tc>
        <w:tc>
          <w:tcPr>
            <w:tcW w:w="198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Председател</w:t>
            </w:r>
          </w:p>
        </w:tc>
        <w:tc>
          <w:tcPr>
            <w:tcW w:w="1800" w:type="dxa"/>
          </w:tcPr>
          <w:p w:rsidR="00472BF0" w:rsidRDefault="00472BF0" w:rsidP="00ED1D92">
            <w:r w:rsidRPr="00C87592">
              <w:rPr>
                <w:sz w:val="26"/>
                <w:szCs w:val="26"/>
              </w:rPr>
              <w:t>*********</w:t>
            </w:r>
          </w:p>
        </w:tc>
        <w:tc>
          <w:tcPr>
            <w:tcW w:w="162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ДПС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Благой Кирилов Янев</w:t>
            </w:r>
          </w:p>
        </w:tc>
        <w:tc>
          <w:tcPr>
            <w:tcW w:w="198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Зам.</w:t>
            </w:r>
          </w:p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председател</w:t>
            </w:r>
          </w:p>
        </w:tc>
        <w:tc>
          <w:tcPr>
            <w:tcW w:w="1800" w:type="dxa"/>
          </w:tcPr>
          <w:p w:rsidR="00472BF0" w:rsidRDefault="00472BF0" w:rsidP="00ED1D92">
            <w:r w:rsidRPr="00C87592">
              <w:rPr>
                <w:sz w:val="26"/>
                <w:szCs w:val="26"/>
              </w:rPr>
              <w:t>*********</w:t>
            </w:r>
          </w:p>
        </w:tc>
        <w:tc>
          <w:tcPr>
            <w:tcW w:w="162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ГЕРБ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 xml:space="preserve">Люба Иванова </w:t>
            </w:r>
            <w:proofErr w:type="spellStart"/>
            <w:r w:rsidRPr="00435747">
              <w:rPr>
                <w:rFonts w:ascii="Times New Roman" w:hAnsi="Times New Roman"/>
                <w:sz w:val="26"/>
                <w:szCs w:val="26"/>
              </w:rPr>
              <w:t>Бозданска</w:t>
            </w:r>
            <w:proofErr w:type="spellEnd"/>
          </w:p>
        </w:tc>
        <w:tc>
          <w:tcPr>
            <w:tcW w:w="198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Секретар</w:t>
            </w:r>
          </w:p>
        </w:tc>
        <w:tc>
          <w:tcPr>
            <w:tcW w:w="1800" w:type="dxa"/>
          </w:tcPr>
          <w:p w:rsidR="00472BF0" w:rsidRDefault="00472BF0" w:rsidP="00ED1D92">
            <w:r w:rsidRPr="00C87592">
              <w:rPr>
                <w:sz w:val="26"/>
                <w:szCs w:val="26"/>
              </w:rPr>
              <w:t>*********</w:t>
            </w:r>
          </w:p>
        </w:tc>
        <w:tc>
          <w:tcPr>
            <w:tcW w:w="162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АБВ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Илиян Любенов Грънчаров</w:t>
            </w:r>
          </w:p>
        </w:tc>
        <w:tc>
          <w:tcPr>
            <w:tcW w:w="198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член</w:t>
            </w:r>
          </w:p>
        </w:tc>
        <w:tc>
          <w:tcPr>
            <w:tcW w:w="1800" w:type="dxa"/>
          </w:tcPr>
          <w:p w:rsidR="00472BF0" w:rsidRDefault="00472BF0" w:rsidP="00ED1D92">
            <w:r w:rsidRPr="00C87592">
              <w:rPr>
                <w:sz w:val="26"/>
                <w:szCs w:val="26"/>
              </w:rPr>
              <w:t>*********</w:t>
            </w:r>
          </w:p>
        </w:tc>
        <w:tc>
          <w:tcPr>
            <w:tcW w:w="162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АТАКА</w:t>
            </w:r>
          </w:p>
        </w:tc>
      </w:tr>
      <w:tr w:rsidR="00472BF0" w:rsidRPr="00435747" w:rsidTr="00ED1D92">
        <w:tc>
          <w:tcPr>
            <w:tcW w:w="12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96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Илиян Любенов Христов</w:t>
            </w:r>
          </w:p>
        </w:tc>
        <w:tc>
          <w:tcPr>
            <w:tcW w:w="198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член</w:t>
            </w:r>
          </w:p>
        </w:tc>
        <w:tc>
          <w:tcPr>
            <w:tcW w:w="1800" w:type="dxa"/>
          </w:tcPr>
          <w:p w:rsidR="00472BF0" w:rsidRDefault="00472BF0" w:rsidP="00ED1D92">
            <w:r w:rsidRPr="00C87592">
              <w:rPr>
                <w:sz w:val="26"/>
                <w:szCs w:val="26"/>
              </w:rPr>
              <w:t>*********</w:t>
            </w:r>
          </w:p>
        </w:tc>
        <w:tc>
          <w:tcPr>
            <w:tcW w:w="1620" w:type="dxa"/>
          </w:tcPr>
          <w:p w:rsidR="00472BF0" w:rsidRPr="00435747" w:rsidRDefault="00472BF0" w:rsidP="00ED1D92">
            <w:pPr>
              <w:pStyle w:val="ad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35747">
              <w:rPr>
                <w:rFonts w:ascii="Times New Roman" w:hAnsi="Times New Roman"/>
                <w:sz w:val="26"/>
                <w:szCs w:val="26"/>
              </w:rPr>
              <w:t>ДПС</w:t>
            </w:r>
          </w:p>
        </w:tc>
      </w:tr>
    </w:tbl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на ОИК за назначаване съставите на СИК подлежи на Оспорване пред ЦИК, а решението на ЦИК за назначаване съставите на СИК подлежи на обжалване пред ВАС.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подлежи на обжалване пред Върховния административен съд чрез Централната избирателна комисия в тридневен срок от обявяването му.</w:t>
      </w:r>
    </w:p>
    <w:p w:rsidR="00472BF0" w:rsidRPr="004259F9" w:rsidRDefault="00472BF0" w:rsidP="00472BF0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59F9">
        <w:rPr>
          <w:rStyle w:val="a9"/>
          <w:rFonts w:ascii="Times New Roman" w:hAnsi="Times New Roman" w:cs="Times New Roman"/>
          <w:sz w:val="32"/>
          <w:szCs w:val="32"/>
        </w:rPr>
        <w:t>Решението е обявено на 2</w:t>
      </w:r>
      <w:r>
        <w:rPr>
          <w:rStyle w:val="a9"/>
          <w:rFonts w:ascii="Times New Roman" w:hAnsi="Times New Roman" w:cs="Times New Roman"/>
          <w:sz w:val="32"/>
          <w:szCs w:val="32"/>
        </w:rPr>
        <w:t>8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.09.2015г. в </w:t>
      </w:r>
      <w:r>
        <w:rPr>
          <w:rStyle w:val="a9"/>
          <w:rFonts w:ascii="Times New Roman" w:hAnsi="Times New Roman" w:cs="Times New Roman"/>
          <w:sz w:val="32"/>
          <w:szCs w:val="32"/>
        </w:rPr>
        <w:t>17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sz w:val="32"/>
          <w:szCs w:val="32"/>
        </w:rPr>
        <w:t>25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 часа</w:t>
      </w: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472BF0" w:rsidRPr="00AE5F0E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472BF0" w:rsidRDefault="00472BF0" w:rsidP="00472BF0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284"/>
          <w:tab w:val="center" w:pos="5102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Pr="007E0A2B" w:rsidRDefault="00472BF0" w:rsidP="00472BF0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7E0A2B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73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7E0A2B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BF0" w:rsidRDefault="00472BF0" w:rsidP="00472BF0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Нуждите за изпълнение на служебните задължения на ОИК гр.Кресна, във връзка с постъпило писмо от ЦИК в ОИК гр.Кресна с вх.№45/26.09.2015, с което ОИК-Кресна следва да утвърди 24-часови дежурства за срок до предаването на резултатите от изборите в ЦИК.</w:t>
      </w:r>
    </w:p>
    <w:p w:rsidR="00472BF0" w:rsidRDefault="00472BF0" w:rsidP="00472BF0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ОИК - гр.Кресна </w:t>
      </w:r>
    </w:p>
    <w:p w:rsidR="00472BF0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AE5F0E">
        <w:rPr>
          <w:rFonts w:ascii="Times New Roman" w:hAnsi="Times New Roman" w:cs="Times New Roman"/>
          <w:b/>
          <w:sz w:val="56"/>
          <w:szCs w:val="56"/>
        </w:rPr>
        <w:t>Р Е Ш И</w:t>
      </w:r>
      <w:r>
        <w:rPr>
          <w:rFonts w:ascii="Times New Roman" w:hAnsi="Times New Roman" w:cs="Times New Roman"/>
          <w:b/>
          <w:sz w:val="56"/>
          <w:szCs w:val="56"/>
        </w:rPr>
        <w:t xml:space="preserve"> :</w:t>
      </w:r>
    </w:p>
    <w:p w:rsidR="00472BF0" w:rsidRDefault="00472BF0" w:rsidP="00472BF0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72BF0" w:rsidRDefault="00472BF0" w:rsidP="00472BF0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В.И.Д. Кмет на Община Кресна да осигури мобилни телефони за всеки член на ОИК незабавно, още един брой компютър, алтернативен източник на интернет и да ни уведоми за размера на осигурения бюджет на ОИК от Държавния бюджет.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Pr="004C00E2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C00E2">
        <w:rPr>
          <w:rFonts w:ascii="Times New Roman" w:hAnsi="Times New Roman" w:cs="Times New Roman"/>
          <w:sz w:val="32"/>
          <w:szCs w:val="32"/>
        </w:rPr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472BF0" w:rsidRDefault="00472BF0" w:rsidP="00472BF0">
      <w:pPr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</w:pPr>
    </w:p>
    <w:p w:rsidR="00472BF0" w:rsidRDefault="00472BF0" w:rsidP="00472BF0">
      <w:pPr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28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.09.2015г.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3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0 часа</w:t>
      </w:r>
    </w:p>
    <w:p w:rsidR="00472BF0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472BF0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472BF0" w:rsidRDefault="00472BF0" w:rsidP="00472BF0">
      <w:pPr>
        <w:spacing w:after="0" w:line="360" w:lineRule="auto"/>
        <w:jc w:val="both"/>
      </w:pPr>
    </w:p>
    <w:p w:rsidR="00472BF0" w:rsidRDefault="00472BF0" w:rsidP="00472BF0">
      <w:pPr>
        <w:spacing w:after="0" w:line="360" w:lineRule="auto"/>
        <w:jc w:val="both"/>
      </w:pPr>
    </w:p>
    <w:p w:rsidR="00472BF0" w:rsidRPr="007E0A2B" w:rsidRDefault="00472BF0" w:rsidP="00472BF0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7E0A2B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7E0A2B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472BF0" w:rsidRDefault="00472BF0" w:rsidP="00472B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2BF0" w:rsidRDefault="00472BF0" w:rsidP="00472BF0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Прекратяване на граждански договор на технически сътрудник  - Гюргена Стефанова Иванова с адрес гр.Кресна, ул.”Перун” 17, считано от 28.09.2015 г. и назначаване на нов технически сътрудник – Петър Атанасов Анастасов с адрес гр. Кресна, ул.”Пирински бор” 18. </w:t>
      </w:r>
    </w:p>
    <w:p w:rsidR="00472BF0" w:rsidRDefault="00472BF0" w:rsidP="00472BF0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72BF0" w:rsidRDefault="00472BF0" w:rsidP="00472BF0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На основание чл.78 от ИК и Решение №1546-МИ/НР от 27.08.2015 на ЦИК и предоставен списък от общинска администрация гр.Кресна, в който тя фигурира като член в СИК 012800003.</w:t>
      </w:r>
    </w:p>
    <w:p w:rsidR="00472BF0" w:rsidRDefault="00472BF0" w:rsidP="00472BF0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ОИК - гр.Кресна </w:t>
      </w:r>
    </w:p>
    <w:p w:rsidR="00472BF0" w:rsidRDefault="00472BF0" w:rsidP="00472BF0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 w:rsidRPr="00C94283">
        <w:rPr>
          <w:rFonts w:ascii="Times New Roman" w:hAnsi="Times New Roman" w:cs="Times New Roman"/>
          <w:b/>
          <w:sz w:val="48"/>
          <w:szCs w:val="56"/>
        </w:rPr>
        <w:t>Р Е Ш И :</w:t>
      </w:r>
    </w:p>
    <w:p w:rsidR="00472BF0" w:rsidRDefault="00472BF0" w:rsidP="00472BF0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72BF0" w:rsidRDefault="00472BF0" w:rsidP="00472BF0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Общинска администрация гр.Кресна да прекрати гражданския договор на технически сътрудник Гюргена Стефанова Иванова, считано от 28.09.2015 г. и да назначи Петър Атанасов Анастасов за технически сътрудник на граждански договор, считано от 29.09.2015 г. до края на МИ/НР 2015 г. </w:t>
      </w: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72BF0" w:rsidRDefault="00472BF0" w:rsidP="00472BF0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472BF0" w:rsidRDefault="00472BF0" w:rsidP="00472BF0">
      <w:pPr>
        <w:tabs>
          <w:tab w:val="left" w:pos="8190"/>
        </w:tabs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</w:pP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е обявено на 28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.09.2015г. в 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15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>.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>45</w:t>
      </w:r>
      <w:r w:rsidRPr="000F5EBA">
        <w:rPr>
          <w:rStyle w:val="a9"/>
          <w:rFonts w:ascii="Times New Roman" w:hAnsi="Times New Roman" w:cs="Times New Roman"/>
          <w:color w:val="333333"/>
          <w:sz w:val="32"/>
          <w:szCs w:val="32"/>
        </w:rPr>
        <w:t xml:space="preserve"> часа</w:t>
      </w:r>
      <w:r>
        <w:rPr>
          <w:rStyle w:val="a9"/>
          <w:rFonts w:ascii="Times New Roman" w:hAnsi="Times New Roman" w:cs="Times New Roman"/>
          <w:color w:val="333333"/>
          <w:sz w:val="32"/>
          <w:szCs w:val="32"/>
        </w:rPr>
        <w:tab/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472BF0" w:rsidRPr="00AE5F0E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472BF0" w:rsidRDefault="00472BF0" w:rsidP="00472BF0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472BF0" w:rsidRPr="00472BF0" w:rsidRDefault="00472BF0" w:rsidP="00472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F0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2BF0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472BF0" w:rsidRPr="00472BF0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F0">
        <w:rPr>
          <w:rFonts w:ascii="Times New Roman" w:hAnsi="Times New Roman" w:cs="Times New Roman"/>
          <w:sz w:val="28"/>
          <w:szCs w:val="28"/>
        </w:rPr>
        <w:t>Мария Герасимова  …………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472BF0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472BF0" w:rsidRPr="00472BF0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F0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472BF0" w:rsidRPr="00472BF0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F0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472BF0" w:rsidRPr="00472BF0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F0">
        <w:rPr>
          <w:rFonts w:ascii="Times New Roman" w:hAnsi="Times New Roman" w:cs="Times New Roman"/>
          <w:sz w:val="28"/>
          <w:szCs w:val="28"/>
        </w:rPr>
        <w:t>Веселина Богоева………………………….</w:t>
      </w:r>
    </w:p>
    <w:p w:rsidR="00472BF0" w:rsidRPr="00472BF0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F0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472BF0" w:rsidRPr="00472BF0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F0">
        <w:rPr>
          <w:rFonts w:ascii="Times New Roman" w:hAnsi="Times New Roman" w:cs="Times New Roman"/>
          <w:sz w:val="28"/>
          <w:szCs w:val="28"/>
        </w:rPr>
        <w:lastRenderedPageBreak/>
        <w:t>Стоянка Веселинова……………………..</w:t>
      </w:r>
    </w:p>
    <w:p w:rsidR="00472BF0" w:rsidRPr="00472BF0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BF0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472BF0" w:rsidRPr="00472BF0" w:rsidRDefault="00472BF0" w:rsidP="00472BF0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2BF0">
        <w:rPr>
          <w:rFonts w:ascii="Times New Roman" w:hAnsi="Times New Roman" w:cs="Times New Roman"/>
          <w:sz w:val="28"/>
          <w:szCs w:val="28"/>
        </w:rPr>
        <w:t>Иво Стоянов………………………………..</w:t>
      </w:r>
    </w:p>
    <w:p w:rsidR="00FC3CE6" w:rsidRPr="00FC3CE6" w:rsidRDefault="00FC3CE6" w:rsidP="00FC3CE6">
      <w:pPr>
        <w:spacing w:line="240" w:lineRule="auto"/>
        <w:jc w:val="both"/>
        <w:rPr>
          <w:sz w:val="32"/>
          <w:szCs w:val="32"/>
        </w:rPr>
      </w:pPr>
    </w:p>
    <w:sectPr w:rsidR="00FC3CE6" w:rsidRPr="00FC3CE6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1858C3"/>
    <w:rsid w:val="00185B57"/>
    <w:rsid w:val="001B52B9"/>
    <w:rsid w:val="00337DE6"/>
    <w:rsid w:val="00366FE6"/>
    <w:rsid w:val="003B3601"/>
    <w:rsid w:val="00472BF0"/>
    <w:rsid w:val="005169A5"/>
    <w:rsid w:val="00660CFB"/>
    <w:rsid w:val="00692EF9"/>
    <w:rsid w:val="006A0CC7"/>
    <w:rsid w:val="0072313F"/>
    <w:rsid w:val="00774DF6"/>
    <w:rsid w:val="0086279B"/>
    <w:rsid w:val="00864D22"/>
    <w:rsid w:val="00A6244C"/>
    <w:rsid w:val="00BD4F18"/>
    <w:rsid w:val="00C368E6"/>
    <w:rsid w:val="00CB4EB2"/>
    <w:rsid w:val="00D058CB"/>
    <w:rsid w:val="00DE34F2"/>
    <w:rsid w:val="00FC3CE6"/>
    <w:rsid w:val="00F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2058</Words>
  <Characters>11737</Characters>
  <Application>Microsoft Office Word</Application>
  <DocSecurity>0</DocSecurity>
  <Lines>97</Lines>
  <Paragraphs>27</Paragraphs>
  <ScaleCrop>false</ScaleCrop>
  <Company>OIK</Company>
  <LinksUpToDate>false</LinksUpToDate>
  <CharactersWithSpaces>13768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12</cp:revision>
  <dcterms:created xsi:type="dcterms:W3CDTF">2015-09-15T12:28:00Z</dcterms:created>
  <dcterms:modified xsi:type="dcterms:W3CDTF">2015-09-28T14:42:00Z</dcterms:modified>
</cp:coreProperties>
</file>