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E6" w:rsidRDefault="001E1816" w:rsidP="001E1816">
      <w:pPr>
        <w:jc w:val="center"/>
        <w:rPr>
          <w:sz w:val="36"/>
          <w:szCs w:val="36"/>
        </w:rPr>
      </w:pPr>
      <w:r>
        <w:rPr>
          <w:sz w:val="36"/>
          <w:szCs w:val="36"/>
        </w:rPr>
        <w:t>ДНЕВЕН РЕД</w:t>
      </w:r>
    </w:p>
    <w:p w:rsidR="003C242C" w:rsidRDefault="00594D92" w:rsidP="00974F7F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C242C">
        <w:rPr>
          <w:sz w:val="24"/>
          <w:szCs w:val="24"/>
          <w:lang w:val="en-US"/>
        </w:rPr>
        <w:t xml:space="preserve"> </w:t>
      </w:r>
      <w:r w:rsidR="00974F7F">
        <w:rPr>
          <w:sz w:val="24"/>
          <w:szCs w:val="24"/>
        </w:rPr>
        <w:t>Разглеждане на постъпило заявление за регистрация на ПП Реформаторски блок за Кмет на Община Кресна и общински съветници за МИ на 25.10.2015г.</w:t>
      </w:r>
    </w:p>
    <w:p w:rsidR="00974F7F" w:rsidRDefault="00974F7F" w:rsidP="00974F7F">
      <w:pPr>
        <w:jc w:val="both"/>
        <w:rPr>
          <w:sz w:val="24"/>
          <w:szCs w:val="24"/>
        </w:rPr>
      </w:pPr>
      <w:r>
        <w:rPr>
          <w:sz w:val="24"/>
          <w:szCs w:val="24"/>
        </w:rPr>
        <w:t>2. Относно корекция на Решение №8 от 11.09.2015г. поради техническа грешка.</w:t>
      </w:r>
    </w:p>
    <w:p w:rsidR="00974F7F" w:rsidRDefault="00974F7F" w:rsidP="00974F7F">
      <w:pPr>
        <w:jc w:val="both"/>
        <w:rPr>
          <w:sz w:val="24"/>
          <w:szCs w:val="24"/>
        </w:rPr>
      </w:pPr>
      <w:r>
        <w:rPr>
          <w:sz w:val="24"/>
          <w:szCs w:val="24"/>
        </w:rPr>
        <w:t>3. Разглеждане на постъпили заявления за регистрация на ПП ГЕРБ</w:t>
      </w:r>
      <w:r w:rsidRPr="00974F7F">
        <w:rPr>
          <w:sz w:val="24"/>
          <w:szCs w:val="24"/>
        </w:rPr>
        <w:t xml:space="preserve"> </w:t>
      </w:r>
      <w:r>
        <w:rPr>
          <w:sz w:val="24"/>
          <w:szCs w:val="24"/>
        </w:rPr>
        <w:t>за Кмет на Община Кресна, кмет на кметство и общински съветници за МИ на 25.10.2015г.</w:t>
      </w:r>
    </w:p>
    <w:p w:rsidR="00974F7F" w:rsidRDefault="00974F7F" w:rsidP="00974F7F">
      <w:pPr>
        <w:jc w:val="both"/>
        <w:rPr>
          <w:sz w:val="24"/>
          <w:szCs w:val="24"/>
        </w:rPr>
      </w:pPr>
      <w:r>
        <w:rPr>
          <w:sz w:val="24"/>
          <w:szCs w:val="24"/>
        </w:rPr>
        <w:t>4. Разглеждане на постъпили заявления за регистрация на ПП Атака</w:t>
      </w:r>
      <w:r w:rsidRPr="00974F7F">
        <w:rPr>
          <w:sz w:val="24"/>
          <w:szCs w:val="24"/>
        </w:rPr>
        <w:t xml:space="preserve"> </w:t>
      </w:r>
      <w:r>
        <w:rPr>
          <w:sz w:val="24"/>
          <w:szCs w:val="24"/>
        </w:rPr>
        <w:t>за общински съветници за МИ на 25.10.2015г.</w:t>
      </w:r>
    </w:p>
    <w:p w:rsidR="00974F7F" w:rsidRDefault="00974F7F" w:rsidP="00974F7F">
      <w:pPr>
        <w:jc w:val="both"/>
        <w:rPr>
          <w:sz w:val="24"/>
          <w:szCs w:val="24"/>
        </w:rPr>
      </w:pPr>
      <w:r>
        <w:rPr>
          <w:sz w:val="24"/>
          <w:szCs w:val="24"/>
        </w:rPr>
        <w:t>5. Разглеждане на постъпили заявления за регистрация на ПП РЗС</w:t>
      </w:r>
      <w:r w:rsidRPr="00974F7F">
        <w:rPr>
          <w:sz w:val="24"/>
          <w:szCs w:val="24"/>
        </w:rPr>
        <w:t xml:space="preserve"> </w:t>
      </w:r>
      <w:r>
        <w:rPr>
          <w:sz w:val="24"/>
          <w:szCs w:val="24"/>
        </w:rPr>
        <w:t>за общински съветници за МИ на 25.10.2015г.</w:t>
      </w:r>
    </w:p>
    <w:p w:rsidR="00974F7F" w:rsidRDefault="00974F7F" w:rsidP="00974F7F">
      <w:pPr>
        <w:jc w:val="both"/>
        <w:rPr>
          <w:sz w:val="24"/>
          <w:szCs w:val="24"/>
        </w:rPr>
      </w:pPr>
      <w:r>
        <w:rPr>
          <w:sz w:val="24"/>
          <w:szCs w:val="24"/>
        </w:rPr>
        <w:t>6. Разглеждане на постъпили заявления за регистрация на ПП СДП</w:t>
      </w:r>
      <w:r w:rsidRPr="00974F7F">
        <w:rPr>
          <w:sz w:val="24"/>
          <w:szCs w:val="24"/>
        </w:rPr>
        <w:t xml:space="preserve"> </w:t>
      </w:r>
      <w:r>
        <w:rPr>
          <w:sz w:val="24"/>
          <w:szCs w:val="24"/>
        </w:rPr>
        <w:t>за Кмет на община Кресна, кмет на кметство и общински съветници за МИ на 25.10.2015г.</w:t>
      </w:r>
    </w:p>
    <w:p w:rsidR="00974F7F" w:rsidRDefault="00974F7F" w:rsidP="00974F7F">
      <w:pPr>
        <w:jc w:val="both"/>
        <w:rPr>
          <w:sz w:val="24"/>
          <w:szCs w:val="24"/>
        </w:rPr>
      </w:pPr>
      <w:r>
        <w:rPr>
          <w:sz w:val="24"/>
          <w:szCs w:val="24"/>
        </w:rPr>
        <w:t>7. Разглеждане на постъпили заявления за регистрация на МК „За Кресна”</w:t>
      </w:r>
      <w:r w:rsidRPr="00974F7F">
        <w:rPr>
          <w:sz w:val="24"/>
          <w:szCs w:val="24"/>
        </w:rPr>
        <w:t xml:space="preserve"> </w:t>
      </w:r>
      <w:r>
        <w:rPr>
          <w:sz w:val="24"/>
          <w:szCs w:val="24"/>
        </w:rPr>
        <w:t>за Кмет на Община Кресна, кмет на кметство и общински съветници за МИ на 25.10.2015г.</w:t>
      </w:r>
    </w:p>
    <w:p w:rsidR="00974F7F" w:rsidRDefault="00974F7F" w:rsidP="00974F7F">
      <w:pPr>
        <w:jc w:val="both"/>
        <w:rPr>
          <w:sz w:val="24"/>
          <w:szCs w:val="24"/>
        </w:rPr>
      </w:pPr>
    </w:p>
    <w:p w:rsidR="00974F7F" w:rsidRDefault="00974F7F" w:rsidP="00974F7F">
      <w:pPr>
        <w:jc w:val="both"/>
        <w:rPr>
          <w:sz w:val="24"/>
          <w:szCs w:val="24"/>
        </w:rPr>
      </w:pPr>
    </w:p>
    <w:p w:rsidR="00974F7F" w:rsidRDefault="00974F7F" w:rsidP="00974F7F">
      <w:pPr>
        <w:jc w:val="both"/>
        <w:rPr>
          <w:sz w:val="24"/>
          <w:szCs w:val="24"/>
        </w:rPr>
      </w:pPr>
    </w:p>
    <w:p w:rsidR="00974F7F" w:rsidRDefault="00974F7F" w:rsidP="00974F7F">
      <w:pPr>
        <w:jc w:val="both"/>
        <w:rPr>
          <w:sz w:val="24"/>
          <w:szCs w:val="24"/>
        </w:rPr>
      </w:pPr>
    </w:p>
    <w:p w:rsidR="00974F7F" w:rsidRDefault="00974F7F" w:rsidP="00974F7F">
      <w:pPr>
        <w:jc w:val="both"/>
        <w:rPr>
          <w:sz w:val="24"/>
          <w:szCs w:val="24"/>
        </w:rPr>
      </w:pPr>
    </w:p>
    <w:p w:rsidR="00974F7F" w:rsidRPr="00974F7F" w:rsidRDefault="00974F7F" w:rsidP="00974F7F">
      <w:pPr>
        <w:jc w:val="both"/>
        <w:rPr>
          <w:sz w:val="36"/>
          <w:szCs w:val="36"/>
        </w:rPr>
      </w:pPr>
    </w:p>
    <w:p w:rsidR="001E1816" w:rsidRPr="001E1816" w:rsidRDefault="001E1816" w:rsidP="001E1816">
      <w:pPr>
        <w:jc w:val="both"/>
        <w:rPr>
          <w:sz w:val="36"/>
          <w:szCs w:val="36"/>
        </w:rPr>
      </w:pPr>
    </w:p>
    <w:sectPr w:rsidR="001E1816" w:rsidRPr="001E1816" w:rsidSect="00C36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E1816"/>
    <w:rsid w:val="001E1816"/>
    <w:rsid w:val="003C242C"/>
    <w:rsid w:val="00594D92"/>
    <w:rsid w:val="0086279B"/>
    <w:rsid w:val="00974F7F"/>
    <w:rsid w:val="00AE381C"/>
    <w:rsid w:val="00B135EF"/>
    <w:rsid w:val="00C368E6"/>
    <w:rsid w:val="00DA19F5"/>
    <w:rsid w:val="00E2074F"/>
    <w:rsid w:val="00F5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E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OIK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obK</dc:creator>
  <cp:keywords/>
  <dc:description/>
  <cp:lastModifiedBy>obK</cp:lastModifiedBy>
  <cp:revision>6</cp:revision>
  <dcterms:created xsi:type="dcterms:W3CDTF">2015-09-12T07:21:00Z</dcterms:created>
  <dcterms:modified xsi:type="dcterms:W3CDTF">2015-09-22T15:03:00Z</dcterms:modified>
</cp:coreProperties>
</file>