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866EA" w14:textId="412ACF2B" w:rsidR="00D7299B" w:rsidRPr="000A2A14" w:rsidRDefault="00D7299B" w:rsidP="00D729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2A14">
        <w:rPr>
          <w:rFonts w:ascii="Times New Roman" w:hAnsi="Times New Roman" w:cs="Times New Roman"/>
          <w:sz w:val="24"/>
          <w:szCs w:val="24"/>
        </w:rPr>
        <w:t>ПРОТОКОЛ №2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2A14">
        <w:rPr>
          <w:rFonts w:ascii="Times New Roman" w:hAnsi="Times New Roman" w:cs="Times New Roman"/>
          <w:sz w:val="24"/>
          <w:szCs w:val="24"/>
        </w:rPr>
        <w:t>-МИ</w:t>
      </w:r>
    </w:p>
    <w:p w14:paraId="7960EE0E" w14:textId="6B70CA94" w:rsidR="00D7299B" w:rsidRPr="000A2A14" w:rsidRDefault="00D7299B" w:rsidP="00D729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2A14">
        <w:rPr>
          <w:rFonts w:ascii="Times New Roman" w:hAnsi="Times New Roman" w:cs="Times New Roman"/>
          <w:sz w:val="24"/>
          <w:szCs w:val="24"/>
        </w:rPr>
        <w:t xml:space="preserve">Кресна,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0A2A1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A2A14">
        <w:rPr>
          <w:rFonts w:ascii="Times New Roman" w:hAnsi="Times New Roman" w:cs="Times New Roman"/>
          <w:sz w:val="24"/>
          <w:szCs w:val="24"/>
        </w:rPr>
        <w:t>.2023 г.</w:t>
      </w:r>
    </w:p>
    <w:p w14:paraId="16998121" w14:textId="77777777" w:rsidR="00D7299B" w:rsidRPr="000A2A14" w:rsidRDefault="00D7299B" w:rsidP="00D729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FB9426" w14:textId="66729EF3" w:rsidR="00D7299B" w:rsidRPr="000A2A14" w:rsidRDefault="00D7299B" w:rsidP="00D7299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A14">
        <w:rPr>
          <w:rFonts w:ascii="Times New Roman" w:eastAsia="Times New Roman" w:hAnsi="Times New Roman" w:cs="Times New Roman"/>
          <w:sz w:val="24"/>
          <w:szCs w:val="24"/>
        </w:rPr>
        <w:t xml:space="preserve">Днес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0A2A14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A2A14">
        <w:rPr>
          <w:rFonts w:ascii="Times New Roman" w:eastAsia="Times New Roman" w:hAnsi="Times New Roman" w:cs="Times New Roman"/>
          <w:b/>
          <w:sz w:val="24"/>
          <w:szCs w:val="24"/>
        </w:rPr>
        <w:t>.2023</w:t>
      </w:r>
      <w:r w:rsidRPr="000A2A14">
        <w:rPr>
          <w:rFonts w:ascii="Times New Roman" w:eastAsia="Times New Roman" w:hAnsi="Times New Roman" w:cs="Times New Roman"/>
          <w:sz w:val="24"/>
          <w:szCs w:val="24"/>
        </w:rPr>
        <w:t xml:space="preserve"> г.,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0A2A14">
        <w:rPr>
          <w:rFonts w:ascii="Times New Roman" w:eastAsia="Times New Roman" w:hAnsi="Times New Roman" w:cs="Times New Roman"/>
          <w:b/>
          <w:sz w:val="24"/>
          <w:szCs w:val="24"/>
        </w:rPr>
        <w:t>00 часа</w:t>
      </w:r>
      <w:r w:rsidRPr="000A2A1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0A2A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A2A14">
        <w:rPr>
          <w:rFonts w:ascii="Times New Roman" w:eastAsia="Times New Roman" w:hAnsi="Times New Roman" w:cs="Times New Roman"/>
          <w:sz w:val="24"/>
          <w:szCs w:val="24"/>
        </w:rPr>
        <w:t>град Кресна, се проведе редовно заседание на Общинска избирателна комисия – Кресна,</w:t>
      </w:r>
      <w:r w:rsidRPr="000A2A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A2A14">
        <w:rPr>
          <w:rFonts w:ascii="Times New Roman" w:eastAsia="Times New Roman" w:hAnsi="Times New Roman" w:cs="Times New Roman"/>
          <w:sz w:val="24"/>
          <w:szCs w:val="24"/>
        </w:rPr>
        <w:t>по следния дневен ред :</w:t>
      </w:r>
    </w:p>
    <w:p w14:paraId="62CBA23B" w14:textId="77777777" w:rsidR="00A60E4D" w:rsidRDefault="00A60E4D" w:rsidP="00D7299B">
      <w:pPr>
        <w:rPr>
          <w:rFonts w:ascii="Times New Roman" w:hAnsi="Times New Roman" w:cs="Times New Roman"/>
          <w:sz w:val="24"/>
          <w:szCs w:val="24"/>
        </w:rPr>
      </w:pPr>
    </w:p>
    <w:p w14:paraId="0A17AF8D" w14:textId="77777777" w:rsidR="00A60E4D" w:rsidRPr="00A60E4D" w:rsidRDefault="00A60E4D" w:rsidP="00A60E4D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60E4D">
        <w:rPr>
          <w:rFonts w:ascii="Times New Roman" w:eastAsia="Times New Roman" w:hAnsi="Times New Roman" w:cs="Times New Roman"/>
          <w:bCs/>
          <w:sz w:val="26"/>
          <w:szCs w:val="26"/>
        </w:rPr>
        <w:t xml:space="preserve">Определяне членове на ОИК Кресна за получаване на хартиени бюлетини и изборни книжа за произвеждане на </w:t>
      </w:r>
      <w:r w:rsidRPr="00A60E4D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II </w:t>
      </w:r>
      <w:r w:rsidRPr="00A60E4D">
        <w:rPr>
          <w:rFonts w:ascii="Times New Roman" w:eastAsia="Times New Roman" w:hAnsi="Times New Roman" w:cs="Times New Roman"/>
          <w:bCs/>
          <w:sz w:val="26"/>
          <w:szCs w:val="26"/>
        </w:rPr>
        <w:t>тур на изборите за кметове на 05.11.2023 г. в община Кресна.</w:t>
      </w:r>
    </w:p>
    <w:p w14:paraId="731F128D" w14:textId="77777777" w:rsidR="00A60E4D" w:rsidRDefault="00A60E4D" w:rsidP="00D7299B">
      <w:pPr>
        <w:rPr>
          <w:rFonts w:ascii="Times New Roman" w:hAnsi="Times New Roman" w:cs="Times New Roman"/>
          <w:sz w:val="24"/>
          <w:szCs w:val="24"/>
        </w:rPr>
      </w:pPr>
    </w:p>
    <w:p w14:paraId="5B4B73A2" w14:textId="77777777" w:rsidR="00A60E4D" w:rsidRPr="000A2A14" w:rsidRDefault="00A60E4D" w:rsidP="00A60E4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Председател</w:t>
      </w: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789FFA92" w14:textId="77777777" w:rsidR="00A60E4D" w:rsidRPr="000A2A14" w:rsidRDefault="00A60E4D" w:rsidP="00A60E4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Елена Викторова Димитрова</w:t>
      </w:r>
    </w:p>
    <w:p w14:paraId="2C5CA262" w14:textId="77777777" w:rsidR="00A60E4D" w:rsidRPr="000A2A14" w:rsidRDefault="00A60E4D" w:rsidP="00A60E4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8CE6071" w14:textId="77777777" w:rsidR="00A60E4D" w:rsidRPr="000A2A14" w:rsidRDefault="00A60E4D" w:rsidP="00A60E4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Зам. Председатели</w:t>
      </w: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2056BCE6" w14:textId="77777777" w:rsidR="00A60E4D" w:rsidRPr="000A2A14" w:rsidRDefault="00A60E4D" w:rsidP="00A60E4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Борислава Валентинова Стоичкова</w:t>
      </w:r>
    </w:p>
    <w:p w14:paraId="3A99821F" w14:textId="77777777" w:rsidR="00A60E4D" w:rsidRPr="000A2A14" w:rsidRDefault="00A60E4D" w:rsidP="00A60E4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Румен Илиев Сребранов</w:t>
      </w:r>
    </w:p>
    <w:p w14:paraId="2E21AC70" w14:textId="77777777" w:rsidR="00A60E4D" w:rsidRPr="000A2A14" w:rsidRDefault="00A60E4D" w:rsidP="00A60E4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Симеон Димитров Тодоров</w:t>
      </w:r>
    </w:p>
    <w:p w14:paraId="5CE121F9" w14:textId="77777777" w:rsidR="00A60E4D" w:rsidRPr="000A2A14" w:rsidRDefault="00A60E4D" w:rsidP="00A60E4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Тодорка Александрова Чонина</w:t>
      </w:r>
    </w:p>
    <w:p w14:paraId="43E12CC4" w14:textId="77777777" w:rsidR="00A60E4D" w:rsidRPr="000A2A14" w:rsidRDefault="00A60E4D" w:rsidP="00A60E4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07F36D7" w14:textId="77777777" w:rsidR="00A60E4D" w:rsidRPr="000A2A14" w:rsidRDefault="00A60E4D" w:rsidP="00A60E4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Секретар</w:t>
      </w: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1B67B591" w14:textId="77777777" w:rsidR="00A60E4D" w:rsidRPr="000A2A14" w:rsidRDefault="00A60E4D" w:rsidP="00A60E4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Костадин Атанасов Влахов</w:t>
      </w:r>
    </w:p>
    <w:p w14:paraId="74AD3EE2" w14:textId="77777777" w:rsidR="00A60E4D" w:rsidRPr="000A2A14" w:rsidRDefault="00A60E4D" w:rsidP="00A60E4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55261AF" w14:textId="77777777" w:rsidR="00A60E4D" w:rsidRPr="000A2A14" w:rsidRDefault="00A60E4D" w:rsidP="00A60E4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Членове</w:t>
      </w: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347A3A89" w14:textId="77777777" w:rsidR="00A60E4D" w:rsidRPr="000A2A14" w:rsidRDefault="00A60E4D" w:rsidP="00A60E4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Борислав Славчев Божков</w:t>
      </w:r>
    </w:p>
    <w:p w14:paraId="502469F1" w14:textId="77777777" w:rsidR="00A60E4D" w:rsidRPr="000A2A14" w:rsidRDefault="00A60E4D" w:rsidP="00A60E4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Борислав Стоянов Станоев</w:t>
      </w:r>
    </w:p>
    <w:p w14:paraId="20012A07" w14:textId="77777777" w:rsidR="00A60E4D" w:rsidRPr="000A2A14" w:rsidRDefault="00A60E4D" w:rsidP="00A60E4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Василка Атанасова Драчева</w:t>
      </w:r>
    </w:p>
    <w:p w14:paraId="67B62276" w14:textId="77777777" w:rsidR="00A60E4D" w:rsidRPr="000A2A14" w:rsidRDefault="00A60E4D" w:rsidP="00A60E4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Мария Василева Андрей</w:t>
      </w:r>
    </w:p>
    <w:p w14:paraId="5154F37D" w14:textId="77777777" w:rsidR="00A60E4D" w:rsidRPr="000A2A14" w:rsidRDefault="00A60E4D" w:rsidP="00A60E4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Снежина Любомирова Вангелова</w:t>
      </w:r>
    </w:p>
    <w:p w14:paraId="430DEE75" w14:textId="77777777" w:rsidR="00A60E4D" w:rsidRPr="000A2A14" w:rsidRDefault="00A60E4D" w:rsidP="00A60E4D">
      <w:pPr>
        <w:tabs>
          <w:tab w:val="left" w:pos="20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881D580" w14:textId="77777777" w:rsidR="00A60E4D" w:rsidRPr="000A2A14" w:rsidRDefault="00A60E4D" w:rsidP="00A60E4D">
      <w:pPr>
        <w:tabs>
          <w:tab w:val="left" w:pos="2040"/>
        </w:tabs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A14">
        <w:rPr>
          <w:rFonts w:ascii="Times New Roman" w:hAnsi="Times New Roman" w:cs="Times New Roman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Pr="000A2A14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0A2A14">
        <w:rPr>
          <w:rFonts w:ascii="Times New Roman" w:hAnsi="Times New Roman" w:cs="Times New Roman"/>
          <w:sz w:val="24"/>
          <w:szCs w:val="24"/>
        </w:rPr>
        <w:t>членове на комисията и същата има кворум за вземане на решение.</w:t>
      </w:r>
    </w:p>
    <w:p w14:paraId="77E83E8D" w14:textId="77777777" w:rsidR="00A60E4D" w:rsidRPr="000A2A14" w:rsidRDefault="00A60E4D" w:rsidP="00A60E4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3B4AA20" w14:textId="77777777" w:rsidR="00A60E4D" w:rsidRDefault="00A60E4D" w:rsidP="00A60E4D">
      <w:pPr>
        <w:rPr>
          <w:rFonts w:ascii="Times New Roman" w:hAnsi="Times New Roman" w:cs="Times New Roman"/>
          <w:b/>
          <w:sz w:val="24"/>
          <w:szCs w:val="24"/>
        </w:rPr>
      </w:pPr>
      <w:r w:rsidRPr="000A2A14">
        <w:rPr>
          <w:rFonts w:ascii="Times New Roman" w:hAnsi="Times New Roman" w:cs="Times New Roman"/>
          <w:b/>
          <w:sz w:val="24"/>
          <w:szCs w:val="24"/>
          <w:u w:val="single"/>
        </w:rPr>
        <w:t>По точка 1 от дневния ред</w:t>
      </w:r>
      <w:r w:rsidRPr="000A2A14">
        <w:rPr>
          <w:rFonts w:ascii="Times New Roman" w:hAnsi="Times New Roman" w:cs="Times New Roman"/>
          <w:b/>
          <w:sz w:val="24"/>
          <w:szCs w:val="24"/>
        </w:rPr>
        <w:t>:</w:t>
      </w:r>
    </w:p>
    <w:p w14:paraId="6060748A" w14:textId="77777777" w:rsidR="00A60E4D" w:rsidRDefault="00A60E4D" w:rsidP="00A60E4D">
      <w:pPr>
        <w:rPr>
          <w:rFonts w:ascii="Times New Roman" w:hAnsi="Times New Roman" w:cs="Times New Roman"/>
          <w:b/>
          <w:sz w:val="24"/>
          <w:szCs w:val="24"/>
        </w:rPr>
      </w:pPr>
    </w:p>
    <w:p w14:paraId="0A32D5AD" w14:textId="77777777" w:rsidR="00A60E4D" w:rsidRPr="00A32987" w:rsidRDefault="00A60E4D" w:rsidP="00A60E4D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2987">
        <w:rPr>
          <w:rFonts w:ascii="Times New Roman" w:hAnsi="Times New Roman" w:cs="Times New Roman"/>
          <w:sz w:val="26"/>
          <w:szCs w:val="26"/>
        </w:rPr>
        <w:t xml:space="preserve">Относно: </w:t>
      </w:r>
      <w:r w:rsidRPr="00A32987">
        <w:rPr>
          <w:rFonts w:ascii="Times New Roman" w:eastAsia="Times New Roman" w:hAnsi="Times New Roman" w:cs="Times New Roman"/>
          <w:bCs/>
          <w:sz w:val="26"/>
          <w:szCs w:val="26"/>
        </w:rPr>
        <w:t xml:space="preserve">Определяне членове на ОИК Кресна за получаване на хартиени бюлетини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и изборни книжа за произвеждане на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II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тур на</w:t>
      </w:r>
      <w:r w:rsidRPr="00A32987">
        <w:rPr>
          <w:rFonts w:ascii="Times New Roman" w:eastAsia="Times New Roman" w:hAnsi="Times New Roman" w:cs="Times New Roman"/>
          <w:bCs/>
          <w:sz w:val="26"/>
          <w:szCs w:val="26"/>
        </w:rPr>
        <w:t xml:space="preserve"> изборите за кметове на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05</w:t>
      </w:r>
      <w:r w:rsidRPr="00A32987">
        <w:rPr>
          <w:rFonts w:ascii="Times New Roman" w:eastAsia="Times New Roman" w:hAnsi="Times New Roman" w:cs="Times New Roman"/>
          <w:bCs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Pr="00A32987">
        <w:rPr>
          <w:rFonts w:ascii="Times New Roman" w:eastAsia="Times New Roman" w:hAnsi="Times New Roman" w:cs="Times New Roman"/>
          <w:bCs/>
          <w:sz w:val="26"/>
          <w:szCs w:val="26"/>
        </w:rPr>
        <w:t>.2023 г. в община Кресна.</w:t>
      </w:r>
    </w:p>
    <w:p w14:paraId="5B3C073E" w14:textId="77777777" w:rsidR="00A60E4D" w:rsidRPr="00A32987" w:rsidRDefault="00A60E4D" w:rsidP="00A60E4D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8EEB49C" w14:textId="77777777" w:rsidR="00A60E4D" w:rsidRPr="00A32987" w:rsidRDefault="00A60E4D" w:rsidP="00A60E4D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2987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На основание чл. 87, ал. 1, т. 1 от ИК във вр. с Решение № 1979-МИ/18.08.2023 г. на ЦИК и писмо на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Областен управител на Област Благоевград</w:t>
      </w:r>
      <w:r w:rsidRPr="00A32987">
        <w:rPr>
          <w:rFonts w:ascii="Times New Roman" w:eastAsia="Times New Roman" w:hAnsi="Times New Roman" w:cs="Times New Roman"/>
          <w:bCs/>
          <w:sz w:val="26"/>
          <w:szCs w:val="26"/>
        </w:rPr>
        <w:t xml:space="preserve"> с изх. №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37-05-10</w:t>
      </w:r>
      <w:r w:rsidRPr="00A32987">
        <w:rPr>
          <w:rFonts w:ascii="Times New Roman" w:eastAsia="Times New Roman" w:hAnsi="Times New Roman" w:cs="Times New Roman"/>
          <w:bCs/>
          <w:sz w:val="26"/>
          <w:szCs w:val="26"/>
        </w:rPr>
        <w:t>/0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Pr="00A32987">
        <w:rPr>
          <w:rFonts w:ascii="Times New Roman" w:eastAsia="Times New Roman" w:hAnsi="Times New Roman" w:cs="Times New Roman"/>
          <w:bCs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Pr="00A32987">
        <w:rPr>
          <w:rFonts w:ascii="Times New Roman" w:eastAsia="Times New Roman" w:hAnsi="Times New Roman" w:cs="Times New Roman"/>
          <w:bCs/>
          <w:sz w:val="26"/>
          <w:szCs w:val="26"/>
        </w:rPr>
        <w:t>.2023 г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A32987">
        <w:rPr>
          <w:rFonts w:ascii="Times New Roman" w:eastAsia="Times New Roman" w:hAnsi="Times New Roman" w:cs="Times New Roman"/>
          <w:bCs/>
          <w:sz w:val="26"/>
          <w:szCs w:val="26"/>
        </w:rPr>
        <w:t>, ОИК Кресна</w:t>
      </w:r>
    </w:p>
    <w:p w14:paraId="68938B67" w14:textId="77777777" w:rsidR="00A60E4D" w:rsidRPr="00A32987" w:rsidRDefault="00A60E4D" w:rsidP="00A60E4D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F57DA3C" w14:textId="77777777" w:rsidR="00A60E4D" w:rsidRPr="00A32987" w:rsidRDefault="00A60E4D" w:rsidP="00A60E4D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298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685C3E9C" w14:textId="77777777" w:rsidR="00A60E4D" w:rsidRPr="00A60E4D" w:rsidRDefault="00A60E4D" w:rsidP="00A60E4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60E4D">
        <w:rPr>
          <w:rFonts w:ascii="Times New Roman" w:eastAsia="Times New Roman" w:hAnsi="Times New Roman" w:cs="Times New Roman"/>
          <w:b/>
          <w:sz w:val="26"/>
          <w:szCs w:val="26"/>
        </w:rPr>
        <w:t>Р Е Ш И:</w:t>
      </w:r>
    </w:p>
    <w:p w14:paraId="35DAC89B" w14:textId="77777777" w:rsidR="00A60E4D" w:rsidRPr="00A32987" w:rsidRDefault="00A60E4D" w:rsidP="00A60E4D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54EA54C" w14:textId="77777777" w:rsidR="00A60E4D" w:rsidRPr="00A32987" w:rsidRDefault="00A60E4D" w:rsidP="00A60E4D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52816EC" w14:textId="078A7DBA" w:rsidR="00A60E4D" w:rsidRPr="00A32987" w:rsidRDefault="00A60E4D" w:rsidP="00A60E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2987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УПЪЛНОМОЩАВА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Борислава Валентинова Стоичкова</w:t>
      </w:r>
      <w:r w:rsidRPr="00A32987">
        <w:rPr>
          <w:rFonts w:ascii="Times New Roman" w:eastAsia="Times New Roman" w:hAnsi="Times New Roman" w:cs="Times New Roman"/>
          <w:bCs/>
          <w:sz w:val="26"/>
          <w:szCs w:val="26"/>
        </w:rPr>
        <w:t>, ЕГН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D103C0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**********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и</w:t>
      </w:r>
      <w:r w:rsidRPr="00A3298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Тодорка Александрова Чонина</w:t>
      </w:r>
      <w:r w:rsidRPr="00A32987">
        <w:rPr>
          <w:rFonts w:ascii="Times New Roman" w:eastAsia="Times New Roman" w:hAnsi="Times New Roman" w:cs="Times New Roman"/>
          <w:bCs/>
          <w:sz w:val="26"/>
          <w:szCs w:val="26"/>
        </w:rPr>
        <w:t>, ЕГН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D103C0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**********</w:t>
      </w:r>
      <w:r w:rsidR="00D103C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A32987">
        <w:rPr>
          <w:rFonts w:ascii="Times New Roman" w:eastAsia="Times New Roman" w:hAnsi="Times New Roman" w:cs="Times New Roman"/>
          <w:bCs/>
          <w:sz w:val="26"/>
          <w:szCs w:val="26"/>
        </w:rPr>
        <w:t xml:space="preserve">- членове на ОИК Кресна да получат хартиени бюлетини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и изборни книжа за произвеждане на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II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тур на</w:t>
      </w:r>
      <w:r w:rsidRPr="00A32987">
        <w:rPr>
          <w:rFonts w:ascii="Times New Roman" w:eastAsia="Times New Roman" w:hAnsi="Times New Roman" w:cs="Times New Roman"/>
          <w:bCs/>
          <w:sz w:val="26"/>
          <w:szCs w:val="26"/>
        </w:rPr>
        <w:t xml:space="preserve"> изборите за кметове на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05</w:t>
      </w:r>
      <w:r w:rsidRPr="00A32987">
        <w:rPr>
          <w:rFonts w:ascii="Times New Roman" w:eastAsia="Times New Roman" w:hAnsi="Times New Roman" w:cs="Times New Roman"/>
          <w:bCs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Pr="00A32987">
        <w:rPr>
          <w:rFonts w:ascii="Times New Roman" w:eastAsia="Times New Roman" w:hAnsi="Times New Roman" w:cs="Times New Roman"/>
          <w:bCs/>
          <w:sz w:val="26"/>
          <w:szCs w:val="26"/>
        </w:rPr>
        <w:t>.2023 г. в община Кресна, да подпишат приемо-предавателните протоколи, както и всички други книжа във връзка с това.</w:t>
      </w:r>
    </w:p>
    <w:p w14:paraId="61C2D359" w14:textId="77777777" w:rsidR="00A60E4D" w:rsidRDefault="00A60E4D" w:rsidP="00A60E4D">
      <w:pPr>
        <w:rPr>
          <w:rFonts w:ascii="Times New Roman" w:hAnsi="Times New Roman" w:cs="Times New Roman"/>
          <w:b/>
          <w:sz w:val="24"/>
          <w:szCs w:val="24"/>
        </w:rPr>
      </w:pPr>
    </w:p>
    <w:p w14:paraId="5CF33A70" w14:textId="77777777" w:rsidR="00A60E4D" w:rsidRDefault="00A60E4D" w:rsidP="00A60E4D">
      <w:pPr>
        <w:rPr>
          <w:rFonts w:ascii="Times New Roman" w:hAnsi="Times New Roman" w:cs="Times New Roman"/>
          <w:b/>
          <w:sz w:val="24"/>
          <w:szCs w:val="24"/>
        </w:rPr>
      </w:pPr>
    </w:p>
    <w:p w14:paraId="228C7276" w14:textId="77777777" w:rsidR="00A60E4D" w:rsidRPr="000A2A14" w:rsidRDefault="00A60E4D" w:rsidP="00A6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</w:rPr>
        <w:t>Гласували 11</w:t>
      </w:r>
      <w:r w:rsidRPr="000A2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члена на ОИК</w:t>
      </w:r>
      <w:r w:rsidRPr="000A2A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Pr="000A2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както следва</w:t>
      </w:r>
      <w:r w:rsidRPr="000A2A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010FE573" w14:textId="77777777" w:rsidR="00A60E4D" w:rsidRPr="000A2A14" w:rsidRDefault="00A60E4D" w:rsidP="00A60E4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„ЗА“ – 11</w:t>
      </w:r>
      <w:r w:rsidRPr="000A2A14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0A2A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9E21251" w14:textId="77777777" w:rsidR="00A60E4D" w:rsidRDefault="00A60E4D" w:rsidP="00A60E4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14:paraId="50E58757" w14:textId="77777777" w:rsidR="00A60E4D" w:rsidRDefault="00A60E4D" w:rsidP="00A60E4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BB05A" w14:textId="77777777" w:rsidR="00A60E4D" w:rsidRDefault="00A60E4D" w:rsidP="00A60E4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38D48" w14:textId="77777777" w:rsidR="00A60E4D" w:rsidRDefault="00A60E4D" w:rsidP="00A60E4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876C7" w14:textId="77777777" w:rsidR="00A60E4D" w:rsidRDefault="00A60E4D" w:rsidP="00A60E4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7BC70" w14:textId="77777777" w:rsidR="00A60E4D" w:rsidRDefault="00A60E4D" w:rsidP="00A60E4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CE50E" w14:textId="77777777" w:rsidR="00A60E4D" w:rsidRDefault="00A60E4D" w:rsidP="00A60E4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A842A" w14:textId="77777777" w:rsidR="00A60E4D" w:rsidRDefault="00A60E4D" w:rsidP="00A60E4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09313" w14:textId="77777777" w:rsidR="00A60E4D" w:rsidRDefault="00A60E4D" w:rsidP="00A60E4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0FC34" w14:textId="77777777" w:rsidR="00A60E4D" w:rsidRDefault="00A60E4D" w:rsidP="00A60E4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681A8" w14:textId="77777777" w:rsidR="00A60E4D" w:rsidRDefault="00A60E4D" w:rsidP="00A60E4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FB095" w14:textId="77777777" w:rsidR="00A60E4D" w:rsidRDefault="00A60E4D" w:rsidP="00A60E4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46BD2" w14:textId="77777777" w:rsidR="00A60E4D" w:rsidRDefault="00A60E4D" w:rsidP="00A60E4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6F449" w14:textId="77777777" w:rsidR="00A60E4D" w:rsidRDefault="00A60E4D" w:rsidP="00A60E4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B4FBE" w14:textId="77777777" w:rsidR="00A60E4D" w:rsidRDefault="00A60E4D" w:rsidP="00A60E4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30357" w14:textId="77777777" w:rsidR="00A60E4D" w:rsidRDefault="00A60E4D" w:rsidP="00A60E4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5F8B6" w14:textId="77777777" w:rsidR="00A60E4D" w:rsidRPr="00F30E58" w:rsidRDefault="00A60E4D" w:rsidP="00A60E4D">
      <w:pPr>
        <w:rPr>
          <w:rFonts w:ascii="Times New Roman" w:hAnsi="Times New Roman" w:cs="Times New Roman"/>
          <w:sz w:val="24"/>
          <w:szCs w:val="24"/>
        </w:rPr>
      </w:pPr>
      <w:r w:rsidRPr="00F30E58">
        <w:rPr>
          <w:rFonts w:ascii="Times New Roman" w:hAnsi="Times New Roman" w:cs="Times New Roman"/>
          <w:sz w:val="24"/>
          <w:szCs w:val="24"/>
        </w:rPr>
        <w:t>Председател: Елена Викторова Димитрова: …….…/п/………..</w:t>
      </w:r>
    </w:p>
    <w:p w14:paraId="7EA32B5D" w14:textId="77777777" w:rsidR="00A60E4D" w:rsidRPr="00F30E58" w:rsidRDefault="00A60E4D" w:rsidP="00A60E4D">
      <w:pPr>
        <w:rPr>
          <w:rFonts w:ascii="Times New Roman" w:hAnsi="Times New Roman" w:cs="Times New Roman"/>
          <w:sz w:val="24"/>
          <w:szCs w:val="24"/>
        </w:rPr>
      </w:pPr>
      <w:r w:rsidRPr="00F30E58">
        <w:rPr>
          <w:rFonts w:ascii="Times New Roman" w:hAnsi="Times New Roman" w:cs="Times New Roman"/>
          <w:sz w:val="24"/>
          <w:szCs w:val="24"/>
        </w:rPr>
        <w:t>Секретар: Костадин Атанасов Влахов:…….…/п/………..</w:t>
      </w:r>
    </w:p>
    <w:p w14:paraId="2D7953B1" w14:textId="77777777" w:rsidR="00A60E4D" w:rsidRPr="000A2A14" w:rsidRDefault="00A60E4D" w:rsidP="00A60E4D">
      <w:pPr>
        <w:rPr>
          <w:rFonts w:ascii="Times New Roman" w:hAnsi="Times New Roman" w:cs="Times New Roman"/>
          <w:b/>
          <w:sz w:val="24"/>
          <w:szCs w:val="24"/>
        </w:rPr>
      </w:pPr>
    </w:p>
    <w:p w14:paraId="193D2F47" w14:textId="77777777" w:rsidR="00A60E4D" w:rsidRPr="000A2A14" w:rsidRDefault="00A60E4D" w:rsidP="00D7299B">
      <w:pPr>
        <w:rPr>
          <w:rFonts w:ascii="Times New Roman" w:hAnsi="Times New Roman" w:cs="Times New Roman"/>
          <w:sz w:val="24"/>
          <w:szCs w:val="24"/>
        </w:rPr>
      </w:pPr>
    </w:p>
    <w:p w14:paraId="08F00BBC" w14:textId="77777777" w:rsidR="00F809C5" w:rsidRDefault="00F809C5"/>
    <w:sectPr w:rsidR="00F809C5" w:rsidSect="00A60E4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B1417" w14:textId="77777777" w:rsidR="00354643" w:rsidRDefault="00354643" w:rsidP="00D7299B">
      <w:pPr>
        <w:spacing w:after="0" w:line="240" w:lineRule="auto"/>
      </w:pPr>
      <w:r>
        <w:separator/>
      </w:r>
    </w:p>
  </w:endnote>
  <w:endnote w:type="continuationSeparator" w:id="0">
    <w:p w14:paraId="670D4BCE" w14:textId="77777777" w:rsidR="00354643" w:rsidRDefault="00354643" w:rsidP="00D7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CE7BE" w14:textId="77777777" w:rsidR="00354643" w:rsidRDefault="00354643" w:rsidP="00D7299B">
      <w:pPr>
        <w:spacing w:after="0" w:line="240" w:lineRule="auto"/>
      </w:pPr>
      <w:r>
        <w:separator/>
      </w:r>
    </w:p>
  </w:footnote>
  <w:footnote w:type="continuationSeparator" w:id="0">
    <w:p w14:paraId="676A47A0" w14:textId="77777777" w:rsidR="00354643" w:rsidRDefault="00354643" w:rsidP="00D72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F0DF" w14:textId="77777777" w:rsidR="00D7299B" w:rsidRPr="00A32987" w:rsidRDefault="00D7299B" w:rsidP="00D7299B">
    <w:pPr>
      <w:spacing w:before="240" w:after="0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A32987">
      <w:rPr>
        <w:rFonts w:ascii="Times New Roman" w:hAnsi="Times New Roman" w:cs="Times New Roman"/>
        <w:b/>
        <w:bCs/>
        <w:sz w:val="24"/>
        <w:szCs w:val="24"/>
        <w:u w:val="single"/>
      </w:rPr>
      <w:t xml:space="preserve">ОБЩИНСКА ИЗБИРАТЕЛНА КОМИСИЯ  КРЕСНА 0128 </w:t>
    </w:r>
  </w:p>
  <w:p w14:paraId="5E2B8F00" w14:textId="77777777" w:rsidR="00D7299B" w:rsidRPr="00A32987" w:rsidRDefault="00D7299B" w:rsidP="00D7299B">
    <w:pPr>
      <w:pStyle w:val="a3"/>
      <w:rPr>
        <w:rFonts w:ascii="Times New Roman" w:hAnsi="Times New Roman" w:cs="Times New Roman"/>
        <w:sz w:val="24"/>
        <w:szCs w:val="24"/>
      </w:rPr>
    </w:pPr>
    <w:r w:rsidRPr="00A32987">
      <w:rPr>
        <w:rFonts w:ascii="Times New Roman" w:hAnsi="Times New Roman" w:cs="Times New Roman"/>
        <w:sz w:val="24"/>
        <w:szCs w:val="24"/>
        <w:u w:val="single"/>
      </w:rPr>
      <w:t>гр. Кресна, 2840, улица „Македония“ №96, ет.2,зала 2, тел.0895550170, 0895550191</w:t>
    </w:r>
  </w:p>
  <w:p w14:paraId="4819D3BB" w14:textId="77777777" w:rsidR="00D7299B" w:rsidRDefault="00D7299B" w:rsidP="00D7299B">
    <w:pPr>
      <w:pStyle w:val="a3"/>
    </w:pPr>
  </w:p>
  <w:p w14:paraId="6EBE8BBB" w14:textId="77777777" w:rsidR="00D7299B" w:rsidRDefault="00D729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29E98" w14:textId="77777777" w:rsidR="00A60E4D" w:rsidRPr="00A32987" w:rsidRDefault="00A60E4D" w:rsidP="00A60E4D">
    <w:pPr>
      <w:spacing w:before="240" w:after="0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>
      <w:tab/>
    </w:r>
    <w:r w:rsidRPr="00A32987">
      <w:rPr>
        <w:rFonts w:ascii="Times New Roman" w:hAnsi="Times New Roman" w:cs="Times New Roman"/>
        <w:b/>
        <w:bCs/>
        <w:sz w:val="24"/>
        <w:szCs w:val="24"/>
        <w:u w:val="single"/>
      </w:rPr>
      <w:t xml:space="preserve">ОБЩИНСКА ИЗБИРАТЕЛНА КОМИСИЯ  КРЕСНА 0128 </w:t>
    </w:r>
  </w:p>
  <w:p w14:paraId="749B1032" w14:textId="77777777" w:rsidR="00A60E4D" w:rsidRPr="00A32987" w:rsidRDefault="00A60E4D" w:rsidP="00A60E4D">
    <w:pPr>
      <w:pStyle w:val="a3"/>
      <w:rPr>
        <w:rFonts w:ascii="Times New Roman" w:hAnsi="Times New Roman" w:cs="Times New Roman"/>
        <w:sz w:val="24"/>
        <w:szCs w:val="24"/>
      </w:rPr>
    </w:pPr>
    <w:r w:rsidRPr="00A32987">
      <w:rPr>
        <w:rFonts w:ascii="Times New Roman" w:hAnsi="Times New Roman" w:cs="Times New Roman"/>
        <w:sz w:val="24"/>
        <w:szCs w:val="24"/>
        <w:u w:val="single"/>
      </w:rPr>
      <w:t>гр. Кресна, 2840, улица „Македония“ №96, ет.2,зала 2, тел.0895550170, 0895550191</w:t>
    </w:r>
  </w:p>
  <w:p w14:paraId="7BC94C57" w14:textId="77777777" w:rsidR="00A60E4D" w:rsidRDefault="00A60E4D" w:rsidP="00A60E4D">
    <w:pPr>
      <w:pStyle w:val="a3"/>
    </w:pPr>
  </w:p>
  <w:p w14:paraId="1E797640" w14:textId="52734FB4" w:rsidR="00A60E4D" w:rsidRDefault="00A60E4D" w:rsidP="00A60E4D">
    <w:pPr>
      <w:pStyle w:val="a3"/>
      <w:tabs>
        <w:tab w:val="clear" w:pos="4536"/>
        <w:tab w:val="clear" w:pos="9072"/>
        <w:tab w:val="left" w:pos="38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B3F96"/>
    <w:multiLevelType w:val="hybridMultilevel"/>
    <w:tmpl w:val="5EC2CE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486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EA"/>
    <w:rsid w:val="00136116"/>
    <w:rsid w:val="00210335"/>
    <w:rsid w:val="00354643"/>
    <w:rsid w:val="009544B1"/>
    <w:rsid w:val="00A60E4D"/>
    <w:rsid w:val="00D103C0"/>
    <w:rsid w:val="00D7299B"/>
    <w:rsid w:val="00F809C5"/>
    <w:rsid w:val="00FD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712C"/>
  <w15:chartTrackingRefBased/>
  <w15:docId w15:val="{47E2F1C6-D430-40BF-9D1D-6E5ABDDE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99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99B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a4">
    <w:name w:val="Горен колонтитул Знак"/>
    <w:basedOn w:val="a0"/>
    <w:link w:val="a3"/>
    <w:uiPriority w:val="99"/>
    <w:rsid w:val="00D7299B"/>
  </w:style>
  <w:style w:type="paragraph" w:styleId="a5">
    <w:name w:val="footer"/>
    <w:basedOn w:val="a"/>
    <w:link w:val="a6"/>
    <w:uiPriority w:val="99"/>
    <w:unhideWhenUsed/>
    <w:rsid w:val="00D7299B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a6">
    <w:name w:val="Долен колонтитул Знак"/>
    <w:basedOn w:val="a0"/>
    <w:link w:val="a5"/>
    <w:uiPriority w:val="99"/>
    <w:rsid w:val="00D7299B"/>
  </w:style>
  <w:style w:type="paragraph" w:styleId="a7">
    <w:name w:val="List Paragraph"/>
    <w:basedOn w:val="a"/>
    <w:uiPriority w:val="34"/>
    <w:qFormat/>
    <w:rsid w:val="00A60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4</cp:revision>
  <dcterms:created xsi:type="dcterms:W3CDTF">2023-11-02T09:10:00Z</dcterms:created>
  <dcterms:modified xsi:type="dcterms:W3CDTF">2023-11-02T09:26:00Z</dcterms:modified>
</cp:coreProperties>
</file>