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227A" w14:textId="77777777" w:rsidR="00BE5E21" w:rsidRDefault="00D565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Общинска избирателна комисия Кресна</w:t>
      </w:r>
    </w:p>
    <w:p w14:paraId="1314720C" w14:textId="77777777" w:rsidR="00BE5E21" w:rsidRDefault="00D565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гр.Кресна, ул.”Македония” 96 тел.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0894546895</w:t>
      </w:r>
    </w:p>
    <w:p w14:paraId="1267F407" w14:textId="77777777" w:rsidR="00BE5E21" w:rsidRDefault="00BE5E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14:paraId="390976D4" w14:textId="77777777" w:rsidR="00BE5E21" w:rsidRDefault="00BE5E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14:paraId="3B206507" w14:textId="77777777" w:rsidR="00BE5E21" w:rsidRDefault="00BE5E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4D0985B" w14:textId="55A844A2" w:rsidR="00BE5E21" w:rsidRDefault="00D565F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№</w:t>
      </w:r>
      <w:r>
        <w:rPr>
          <w:rFonts w:hAnsi="Times New Roman" w:cs="Times New Roman"/>
          <w:sz w:val="26"/>
          <w:szCs w:val="26"/>
          <w:lang w:val="en-US"/>
        </w:rPr>
        <w:t>2</w:t>
      </w:r>
      <w:r w:rsidR="001F58F8">
        <w:rPr>
          <w:rFonts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-МИ</w:t>
      </w:r>
    </w:p>
    <w:p w14:paraId="3171BA98" w14:textId="30708A96" w:rsidR="00BE5E21" w:rsidRDefault="00D565F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Кресна, </w:t>
      </w: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1F58F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06</w:t>
      </w:r>
      <w:r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  <w:lang w:val="en-US"/>
        </w:rPr>
        <w:t>21</w:t>
      </w:r>
      <w:r>
        <w:rPr>
          <w:rFonts w:ascii="Times New Roman" w:hAnsi="Times New Roman" w:cs="Times New Roman"/>
          <w:sz w:val="26"/>
          <w:szCs w:val="26"/>
        </w:rPr>
        <w:t>г.</w:t>
      </w:r>
    </w:p>
    <w:p w14:paraId="73102365" w14:textId="77777777" w:rsidR="00BE5E21" w:rsidRDefault="00BE5E2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4D2AD326" w14:textId="77777777" w:rsidR="00BE5E21" w:rsidRDefault="00BE5E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EF34393" w14:textId="77777777" w:rsidR="00BE5E21" w:rsidRDefault="00BE5E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5745862" w14:textId="5F965070" w:rsidR="00BE5E21" w:rsidRDefault="00D565F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Днес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1F58F8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.06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7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1F58F8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 часа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Кресна се проведе заседание на Общинска избирателна комисия – Кресна, при следният дневен ред :</w:t>
      </w:r>
    </w:p>
    <w:p w14:paraId="6B6F9CB6" w14:textId="77777777" w:rsidR="00BE5E21" w:rsidRDefault="00BE5E2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3DBEEA6" w14:textId="4CBB93A2" w:rsidR="00BE5E21" w:rsidRDefault="001F58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Вземане решение относно </w:t>
      </w:r>
      <w:r>
        <w:rPr>
          <w:rFonts w:ascii="Times New Roman" w:hAnsi="Times New Roman" w:cs="Times New Roman"/>
          <w:sz w:val="26"/>
          <w:szCs w:val="26"/>
          <w:lang w:val="en-US"/>
        </w:rPr>
        <w:t>“</w:t>
      </w:r>
      <w:r>
        <w:rPr>
          <w:rFonts w:ascii="Times New Roman" w:hAnsi="Times New Roman" w:cs="Times New Roman"/>
          <w:sz w:val="26"/>
          <w:szCs w:val="26"/>
        </w:rPr>
        <w:t>за</w:t>
      </w:r>
      <w:r>
        <w:rPr>
          <w:rFonts w:ascii="Times New Roman" w:hAnsi="Times New Roman" w:cs="Times New Roman"/>
          <w:sz w:val="26"/>
          <w:szCs w:val="26"/>
          <w:lang w:val="en-US"/>
        </w:rPr>
        <w:t>”</w:t>
      </w:r>
      <w:r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sz w:val="26"/>
          <w:szCs w:val="26"/>
          <w:lang w:val="en-US"/>
        </w:rPr>
        <w:t>”</w:t>
      </w:r>
      <w:r>
        <w:rPr>
          <w:rFonts w:ascii="Times New Roman" w:hAnsi="Times New Roman" w:cs="Times New Roman"/>
          <w:sz w:val="26"/>
          <w:szCs w:val="26"/>
        </w:rPr>
        <w:t>против</w:t>
      </w:r>
      <w:r>
        <w:rPr>
          <w:rFonts w:ascii="Times New Roman" w:hAnsi="Times New Roman" w:cs="Times New Roman"/>
          <w:sz w:val="26"/>
          <w:szCs w:val="26"/>
          <w:lang w:val="en-US"/>
        </w:rPr>
        <w:t>”</w:t>
      </w:r>
      <w:r>
        <w:rPr>
          <w:rFonts w:ascii="Times New Roman" w:hAnsi="Times New Roman" w:cs="Times New Roman"/>
          <w:sz w:val="26"/>
          <w:szCs w:val="26"/>
        </w:rPr>
        <w:t xml:space="preserve"> прекратяване на правомощията на Йордан Стефанов Дончев като кмет на с. Сливница, община Кресна</w:t>
      </w:r>
      <w:r w:rsidR="00D565FB">
        <w:rPr>
          <w:rFonts w:ascii="Times New Roman" w:hAnsi="Times New Roman" w:cs="Times New Roman"/>
          <w:sz w:val="26"/>
          <w:szCs w:val="26"/>
        </w:rPr>
        <w:t>.</w:t>
      </w:r>
    </w:p>
    <w:p w14:paraId="175F2BF3" w14:textId="77777777" w:rsidR="00BE5E21" w:rsidRDefault="00BE5E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14:paraId="3925D45B" w14:textId="77777777" w:rsidR="00BE5E21" w:rsidRDefault="00D565F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На заседанието присъстваха следните членове:</w:t>
      </w:r>
    </w:p>
    <w:p w14:paraId="7B50810B" w14:textId="77777777" w:rsidR="00BE5E21" w:rsidRDefault="00BE5E2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5A7388F7" w14:textId="77777777" w:rsidR="00BE5E21" w:rsidRDefault="00D565FB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Председател: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Росица Петличка</w:t>
      </w:r>
    </w:p>
    <w:p w14:paraId="1D5A633E" w14:textId="77777777" w:rsidR="00BE5E21" w:rsidRDefault="00D565FB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Зам. Председател: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Мартин Керин</w:t>
      </w:r>
    </w:p>
    <w:p w14:paraId="2F9E1080" w14:textId="77777777" w:rsidR="00BE5E21" w:rsidRDefault="00D565FB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Зам. Председател: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Лилия Златкова </w:t>
      </w:r>
    </w:p>
    <w:p w14:paraId="38ACB7BF" w14:textId="77777777" w:rsidR="00BE5E21" w:rsidRDefault="00D565FB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Членове:</w:t>
      </w:r>
    </w:p>
    <w:p w14:paraId="5511FF04" w14:textId="77777777" w:rsidR="00BE5E21" w:rsidRDefault="00D565FB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Михаела Аларгова </w:t>
      </w:r>
    </w:p>
    <w:p w14:paraId="2E71141F" w14:textId="77777777" w:rsidR="00BE5E21" w:rsidRDefault="00D565FB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Димитрина Тимова </w:t>
      </w:r>
    </w:p>
    <w:p w14:paraId="431DB0AB" w14:textId="77777777" w:rsidR="00BE5E21" w:rsidRDefault="00D565FB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Йоанна Дърпатова</w:t>
      </w:r>
    </w:p>
    <w:p w14:paraId="650F6DEE" w14:textId="77777777" w:rsidR="00BE5E21" w:rsidRDefault="00D565FB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Симеон Тодоров</w:t>
      </w:r>
    </w:p>
    <w:p w14:paraId="1BF92D30" w14:textId="77777777" w:rsidR="00BE5E21" w:rsidRDefault="00D565FB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Кирилка Жежева </w:t>
      </w:r>
    </w:p>
    <w:p w14:paraId="4147493A" w14:textId="77777777" w:rsidR="00BE5E21" w:rsidRDefault="00D565FB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Соня Георгиева</w:t>
      </w:r>
    </w:p>
    <w:p w14:paraId="66D11826" w14:textId="77777777" w:rsidR="00BE5E21" w:rsidRDefault="00BE5E21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</w:p>
    <w:p w14:paraId="7E986116" w14:textId="41461F7E" w:rsidR="00BE5E21" w:rsidRDefault="00D565FB">
      <w:pPr>
        <w:tabs>
          <w:tab w:val="left" w:pos="204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Председателят на комисията откри заседанието и </w:t>
      </w:r>
      <w:r w:rsidR="004E11F7">
        <w:rPr>
          <w:rFonts w:ascii="Times New Roman" w:hAnsi="Times New Roman" w:cs="Times New Roman"/>
          <w:sz w:val="26"/>
          <w:szCs w:val="26"/>
        </w:rPr>
        <w:t>запозна присъстващите на срещата</w:t>
      </w:r>
      <w:r w:rsidR="004E11F7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3A33062E" w14:textId="00C81FA9" w:rsidR="004E11F7" w:rsidRDefault="004E11F7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Общинска избирателна комисия – Кресна, постъпи писмо от Районна прокуратура- Благоевград, териториално </w:t>
      </w:r>
      <w:r w:rsidR="00370DCA">
        <w:rPr>
          <w:rFonts w:ascii="Times New Roman" w:eastAsia="Times New Roman" w:hAnsi="Times New Roman" w:cs="Times New Roman"/>
          <w:sz w:val="26"/>
          <w:szCs w:val="26"/>
        </w:rPr>
        <w:t>отделение- гр. Сандански с изх. № Р- 244/2021 от 03.06.2021г. заведено във входящата книга на ОИК- Кресна с № 10</w:t>
      </w:r>
      <w:r w:rsidR="005E513C">
        <w:rPr>
          <w:rFonts w:ascii="Times New Roman" w:eastAsia="Times New Roman" w:hAnsi="Times New Roman" w:cs="Times New Roman"/>
          <w:sz w:val="26"/>
          <w:szCs w:val="26"/>
        </w:rPr>
        <w:t>9</w:t>
      </w:r>
      <w:r w:rsidR="00370DCA">
        <w:rPr>
          <w:rFonts w:ascii="Times New Roman" w:eastAsia="Times New Roman" w:hAnsi="Times New Roman" w:cs="Times New Roman"/>
          <w:sz w:val="26"/>
          <w:szCs w:val="26"/>
        </w:rPr>
        <w:t>- МИ/09.06.2021г. с приложени</w:t>
      </w:r>
      <w:r w:rsidR="00370DCA"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</w:p>
    <w:p w14:paraId="3BE40BAF" w14:textId="5B7EE679" w:rsidR="00370DCA" w:rsidRPr="00370DCA" w:rsidRDefault="00370DCA" w:rsidP="00370DCA">
      <w:pPr>
        <w:pStyle w:val="a3"/>
        <w:numPr>
          <w:ilvl w:val="0"/>
          <w:numId w:val="16"/>
        </w:num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370DCA">
        <w:rPr>
          <w:rFonts w:ascii="Times New Roman" w:eastAsia="Times New Roman" w:hAnsi="Times New Roman" w:cs="Times New Roman"/>
          <w:sz w:val="26"/>
          <w:szCs w:val="26"/>
        </w:rPr>
        <w:t>аверено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70D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копие от присъда № 1022/22.04.2021г., постановена по нохд               № 216/2018</w:t>
      </w:r>
      <w:r w:rsidR="00D565FB"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описа на Районен съд Сандански, влязла в сила на 19.05.2021г.</w:t>
      </w:r>
    </w:p>
    <w:p w14:paraId="2EF83F1F" w14:textId="3DBF577C" w:rsidR="00370DCA" w:rsidRPr="007B563C" w:rsidRDefault="00370DCA" w:rsidP="00370DCA">
      <w:pPr>
        <w:pStyle w:val="a3"/>
        <w:numPr>
          <w:ilvl w:val="0"/>
          <w:numId w:val="16"/>
        </w:num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заверено копие от решение №84/19.05.2021г., пос</w:t>
      </w:r>
      <w:r w:rsidR="007B563C">
        <w:rPr>
          <w:rFonts w:ascii="Times New Roman" w:eastAsia="Times New Roman" w:hAnsi="Times New Roman" w:cs="Times New Roman"/>
          <w:sz w:val="26"/>
          <w:szCs w:val="26"/>
        </w:rPr>
        <w:t xml:space="preserve">тановено по внохд                   № 49/2021г. на Благоевградски окръжен съд с което на Йордан Стефанов </w:t>
      </w:r>
      <w:r w:rsidR="007B563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Дончев кмет на с. Сливница е наложено наказание </w:t>
      </w:r>
      <w:r w:rsidR="007B563C">
        <w:rPr>
          <w:rFonts w:ascii="Times New Roman" w:eastAsia="Times New Roman" w:hAnsi="Times New Roman" w:cs="Times New Roman"/>
          <w:sz w:val="26"/>
          <w:szCs w:val="26"/>
          <w:lang w:val="en-US"/>
        </w:rPr>
        <w:t>“</w:t>
      </w:r>
      <w:r w:rsidR="007B563C">
        <w:rPr>
          <w:rFonts w:ascii="Times New Roman" w:eastAsia="Times New Roman" w:hAnsi="Times New Roman" w:cs="Times New Roman"/>
          <w:sz w:val="26"/>
          <w:szCs w:val="26"/>
        </w:rPr>
        <w:t>Лишаване от право да заема длъжността Кмет</w:t>
      </w:r>
      <w:r w:rsidR="007B563C"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 w:rsidR="007B563C">
        <w:rPr>
          <w:rFonts w:ascii="Times New Roman" w:eastAsia="Times New Roman" w:hAnsi="Times New Roman" w:cs="Times New Roman"/>
          <w:sz w:val="26"/>
          <w:szCs w:val="26"/>
        </w:rPr>
        <w:t xml:space="preserve"> за срок от 6 месеца.</w:t>
      </w:r>
    </w:p>
    <w:p w14:paraId="708BF308" w14:textId="3969B14A" w:rsidR="007B563C" w:rsidRPr="007B563C" w:rsidRDefault="007B563C" w:rsidP="007B563C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В </w:t>
      </w:r>
      <w:r>
        <w:rPr>
          <w:rFonts w:ascii="Times New Roman" w:eastAsia="Times New Roman" w:hAnsi="Times New Roman" w:cs="Times New Roman"/>
          <w:sz w:val="26"/>
          <w:szCs w:val="26"/>
        </w:rPr>
        <w:t>Общинска избирателна комисия – Кресна, постъпи молба от адвокат Гергана Юрукова вписана във входящата книга с № 1</w:t>
      </w:r>
      <w:r w:rsidR="005E513C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- МИ/15.06.2021г. относно решение по нохд № 216/2018</w:t>
      </w:r>
      <w:r w:rsidR="00D565FB">
        <w:rPr>
          <w:rFonts w:ascii="Times New Roman" w:eastAsia="Times New Roman" w:hAnsi="Times New Roman" w:cs="Times New Roman"/>
          <w:sz w:val="26"/>
          <w:szCs w:val="26"/>
        </w:rPr>
        <w:t>г. по описа на РС- Сандански.</w:t>
      </w:r>
    </w:p>
    <w:p w14:paraId="36D18FCA" w14:textId="7CC171E3" w:rsidR="00BE5E21" w:rsidRDefault="00D565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По точка 1 от дневния ред:</w:t>
      </w:r>
      <w:r>
        <w:rPr>
          <w:rFonts w:ascii="Times New Roman" w:hAnsi="Times New Roman" w:cs="Times New Roman"/>
          <w:sz w:val="26"/>
          <w:szCs w:val="26"/>
        </w:rPr>
        <w:t xml:space="preserve">  Комисията проведе дискусия във връзка с получените писма и документи. Председателят на комисията предложи</w:t>
      </w:r>
      <w:r>
        <w:rPr>
          <w:rFonts w:ascii="Times New Roman" w:hAnsi="Times New Roman" w:cs="Times New Roman"/>
          <w:sz w:val="26"/>
          <w:szCs w:val="26"/>
          <w:lang w:val="en-US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43B11BE" w14:textId="51C49ED3" w:rsidR="00D565FB" w:rsidRDefault="00D565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Комисията да се обърне за инструкции към ЦИК относно предстоящата процедура.</w:t>
      </w:r>
    </w:p>
    <w:p w14:paraId="7F0DF6FD" w14:textId="02370456" w:rsidR="00D565FB" w:rsidRPr="00D565FB" w:rsidRDefault="00D565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След разисквания </w:t>
      </w:r>
      <w:r>
        <w:rPr>
          <w:rFonts w:ascii="Times New Roman" w:eastAsia="Times New Roman" w:hAnsi="Times New Roman" w:cs="Times New Roman"/>
          <w:sz w:val="26"/>
          <w:szCs w:val="26"/>
        </w:rPr>
        <w:t>Общинска избирателна комисия – Кресна, пристъпи към гласуване.</w:t>
      </w:r>
    </w:p>
    <w:p w14:paraId="20860988" w14:textId="77777777" w:rsidR="00BE5E21" w:rsidRDefault="00BE5E2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1287561" w14:textId="77777777" w:rsidR="00BE5E21" w:rsidRDefault="00BE5E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82BF550" w14:textId="3B39BA21" w:rsidR="00BE5E21" w:rsidRDefault="00D565F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Гласували 9 членове на ОИК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14:paraId="696EC731" w14:textId="6BBBB569" w:rsidR="00BE5E21" w:rsidRDefault="00D565FB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9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14:paraId="59DC876E" w14:textId="77777777" w:rsidR="00BE5E21" w:rsidRDefault="00D565FB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14:paraId="7C445EA0" w14:textId="77777777" w:rsidR="00BE5E21" w:rsidRDefault="00BE5E2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41FDA14D" w14:textId="13819C64" w:rsidR="00BE5E21" w:rsidRPr="00D565FB" w:rsidRDefault="00D565F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D565FB">
        <w:rPr>
          <w:rFonts w:ascii="Times New Roman" w:hAnsi="Times New Roman" w:cs="Times New Roman"/>
          <w:b/>
          <w:bCs/>
          <w:sz w:val="26"/>
          <w:szCs w:val="26"/>
        </w:rPr>
        <w:t>Комисията реши</w:t>
      </w:r>
      <w:r w:rsidRPr="00D565FB">
        <w:rPr>
          <w:rFonts w:ascii="Times New Roman" w:hAnsi="Times New Roman" w:cs="Times New Roman"/>
          <w:b/>
          <w:bCs/>
          <w:sz w:val="26"/>
          <w:szCs w:val="26"/>
          <w:lang w:val="en-US"/>
        </w:rPr>
        <w:t>:</w:t>
      </w:r>
    </w:p>
    <w:p w14:paraId="44671050" w14:textId="77777777" w:rsidR="00D565FB" w:rsidRDefault="00D565FB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14:paraId="6E59519C" w14:textId="0638C32A" w:rsidR="00D565FB" w:rsidRDefault="00D565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 бъде изготвено и изпратено писмо до ЦИК за разясняване и инструкции относно предстоящата процедура. </w:t>
      </w:r>
    </w:p>
    <w:p w14:paraId="4AA3C673" w14:textId="77777777" w:rsidR="00D565FB" w:rsidRPr="00D565FB" w:rsidRDefault="00D565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A21EBD4" w14:textId="77777777" w:rsidR="00BE5E21" w:rsidRDefault="00D565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14:paraId="1B066E1E" w14:textId="77777777" w:rsidR="00BE5E21" w:rsidRDefault="00BE5E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BB2D78" w14:textId="77777777" w:rsidR="00BE5E21" w:rsidRDefault="00BE5E2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7CC33C2" w14:textId="77777777" w:rsidR="00BE5E21" w:rsidRDefault="00D565F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„Настоящото решение подлежи на обжалване в 7 дневен срок пред Административен съд Благоевград на основание чл. 459 от Изборния кодекс.”</w:t>
      </w:r>
    </w:p>
    <w:p w14:paraId="3FEA40D0" w14:textId="77777777" w:rsidR="00BE5E21" w:rsidRDefault="00BE5E2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C55344" w14:textId="77777777" w:rsidR="00BE5E21" w:rsidRDefault="00BE5E2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181A2A" w14:textId="77777777" w:rsidR="00BE5E21" w:rsidRDefault="00D565F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Председател: Росица Петличка: …………………..</w:t>
      </w:r>
    </w:p>
    <w:p w14:paraId="68B09B84" w14:textId="77777777" w:rsidR="00BE5E21" w:rsidRDefault="00D565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Секретар: Костадин Влахов: ………………………</w:t>
      </w:r>
    </w:p>
    <w:p w14:paraId="5A4B041F" w14:textId="77777777" w:rsidR="00BE5E21" w:rsidRDefault="00BE5E21">
      <w:pPr>
        <w:jc w:val="both"/>
        <w:rPr>
          <w:rFonts w:ascii="Times New Roman" w:hAnsi="Times New Roman" w:cs="Times New Roman"/>
          <w:sz w:val="26"/>
          <w:szCs w:val="26"/>
          <w:lang w:eastAsia="bg-BG"/>
        </w:rPr>
      </w:pPr>
    </w:p>
    <w:p w14:paraId="0AEA0C0E" w14:textId="77777777" w:rsidR="00BE5E21" w:rsidRDefault="00BE5E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FDD330D" w14:textId="77777777" w:rsidR="00BE5E21" w:rsidRDefault="00BE5E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3FC5BE0" w14:textId="77777777" w:rsidR="00BE5E21" w:rsidRDefault="00D565F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335D9EA1" w14:textId="77777777" w:rsidR="00BE5E21" w:rsidRDefault="00BE5E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14:paraId="299B62E0" w14:textId="77777777" w:rsidR="00BE5E21" w:rsidRDefault="00BE5E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14:paraId="492D03CA" w14:textId="77777777" w:rsidR="00BE5E21" w:rsidRDefault="00BE5E21">
      <w:pPr>
        <w:rPr>
          <w:szCs w:val="26"/>
        </w:rPr>
      </w:pPr>
    </w:p>
    <w:sectPr w:rsidR="00BE5E21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0000785B" w:usb2="00000001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9567C44"/>
    <w:lvl w:ilvl="0" w:tplc="FB745EEC">
      <w:start w:val="1"/>
      <w:numFmt w:val="decimal"/>
      <w:lvlText w:val="%1"/>
      <w:lvlJc w:val="left"/>
      <w:pPr>
        <w:ind w:left="4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0000002"/>
    <w:multiLevelType w:val="hybridMultilevel"/>
    <w:tmpl w:val="E8909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E4784E78"/>
    <w:lvl w:ilvl="0" w:tplc="1DE2E4D8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0000006"/>
    <w:multiLevelType w:val="hybridMultilevel"/>
    <w:tmpl w:val="136C63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A54E28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5B206E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9E688B46"/>
    <w:lvl w:ilvl="0" w:tplc="96FA8B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0000000C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0000000D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0000000E"/>
    <w:multiLevelType w:val="hybridMultilevel"/>
    <w:tmpl w:val="6396D4B0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9133472"/>
    <w:multiLevelType w:val="hybridMultilevel"/>
    <w:tmpl w:val="E702F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25869"/>
    <w:multiLevelType w:val="hybridMultilevel"/>
    <w:tmpl w:val="6CF0C8AC"/>
    <w:lvl w:ilvl="0" w:tplc="91E8E0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10"/>
  </w:num>
  <w:num w:numId="8">
    <w:abstractNumId w:val="13"/>
  </w:num>
  <w:num w:numId="9">
    <w:abstractNumId w:val="5"/>
  </w:num>
  <w:num w:numId="10">
    <w:abstractNumId w:val="11"/>
  </w:num>
  <w:num w:numId="11">
    <w:abstractNumId w:val="12"/>
  </w:num>
  <w:num w:numId="12">
    <w:abstractNumId w:val="4"/>
  </w:num>
  <w:num w:numId="13">
    <w:abstractNumId w:val="0"/>
  </w:num>
  <w:num w:numId="14">
    <w:abstractNumId w:val="14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21"/>
    <w:rsid w:val="001F58F8"/>
    <w:rsid w:val="00370DCA"/>
    <w:rsid w:val="004E11F7"/>
    <w:rsid w:val="005E513C"/>
    <w:rsid w:val="007B563C"/>
    <w:rsid w:val="00BE5E21"/>
    <w:rsid w:val="00D5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6422"/>
  <w15:docId w15:val="{68A8E885-650A-433D-A20B-E4A0B4C5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a7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bg-BG"/>
    </w:rPr>
  </w:style>
  <w:style w:type="character" w:customStyle="1" w:styleId="a7">
    <w:name w:val="Основен текст Знак"/>
    <w:basedOn w:val="a0"/>
    <w:link w:val="a6"/>
    <w:rPr>
      <w:rFonts w:ascii="Arial" w:eastAsia="Times New Roman" w:hAnsi="Arial" w:cs="Times New Roman"/>
      <w:sz w:val="28"/>
      <w:szCs w:val="20"/>
      <w:lang w:eastAsia="bg-BG"/>
    </w:rPr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9">
    <w:name w:val="Strong"/>
    <w:basedOn w:val="a0"/>
    <w:uiPriority w:val="22"/>
    <w:qFormat/>
    <w:rPr>
      <w:b/>
      <w:bCs/>
    </w:rPr>
  </w:style>
  <w:style w:type="paragraph" w:customStyle="1" w:styleId="Style">
    <w:name w:val="Style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Kresna</dc:creator>
  <cp:lastModifiedBy>Борислав Иванов</cp:lastModifiedBy>
  <cp:revision>4</cp:revision>
  <cp:lastPrinted>2019-09-26T13:26:00Z</cp:lastPrinted>
  <dcterms:created xsi:type="dcterms:W3CDTF">2021-06-08T16:53:00Z</dcterms:created>
  <dcterms:modified xsi:type="dcterms:W3CDTF">2021-06-17T08:24:00Z</dcterms:modified>
</cp:coreProperties>
</file>